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Times New Roman" w:hAnsi="Times New Roman" w:cs="Times New Roman"/>
          <w:sz w:val="24"/>
          <w:sz-cs w:val="24"/>
          <w:b/>
          <w:spacing w:val="0"/>
        </w:rPr>
        <w:t xml:space="preserve">Encontro da Solenidade da Ascensão do Senhor</w:t>
      </w:r>
    </w:p>
    <w:p>
      <w:pPr>
        <w:jc w:val="both"/>
      </w:pPr>
      <w:r>
        <w:rPr>
          <w:rFonts w:ascii="Times New Roman" w:hAnsi="Times New Roman" w:cs="Times New Roman"/>
          <w:sz w:val="24"/>
          <w:sz-cs w:val="24"/>
          <w:b/>
          <w:spacing w:val="0"/>
        </w:rPr>
        <w:t xml:space="preserve">28 de maio de 2017 - Ano A</w:t>
      </w:r>
    </w:p>
    <w:p>
      <w:pPr>
        <w:jc w:val="both"/>
      </w:pPr>
      <w:r>
        <w:rPr>
          <w:rFonts w:ascii="Times New Roman" w:hAnsi="Times New Roman" w:cs="Times New Roman"/>
          <w:sz w:val="24"/>
          <w:sz-cs w:val="24"/>
          <w:b/>
          <w:spacing w:val="0"/>
        </w:rPr>
        <w:t xml:space="preserve">Tema: Somos Discípulos Missionários do Reino</w:t>
      </w:r>
    </w:p>
    <w:p>
      <w:pPr>
        <w:jc w:val="both"/>
      </w:pPr>
      <w:r>
        <w:rPr>
          <w:rFonts w:ascii="Times New Roman" w:hAnsi="Times New Roman" w:cs="Times New Roman"/>
          <w:sz w:val="24"/>
          <w:sz-cs w:val="24"/>
          <w:spacing w:val="0"/>
        </w:rPr>
        <w:t xml:space="preserve"/>
      </w:r>
    </w:p>
    <w:p>
      <w:pPr>
        <w:jc w:val="both"/>
      </w:pPr>
      <w:r>
        <w:rPr>
          <w:rFonts w:ascii="Times New Roman" w:hAnsi="Times New Roman" w:cs="Times New Roman"/>
          <w:sz w:val="24"/>
          <w:sz-cs w:val="24"/>
          <w:b/>
          <w:spacing w:val="0"/>
        </w:rPr>
        <w:t xml:space="preserve">Acolhida: </w:t>
      </w:r>
      <w:r>
        <w:rPr>
          <w:rFonts w:ascii="Times New Roman" w:hAnsi="Times New Roman" w:cs="Times New Roman"/>
          <w:sz w:val="24"/>
          <w:sz-cs w:val="24"/>
          <w:spacing w:val="0"/>
        </w:rPr>
        <w:t xml:space="preserve">(Fazer a acolhida de forma espontânea), ou:</w:t>
      </w:r>
    </w:p>
    <w:p>
      <w:pPr>
        <w:jc w:val="both"/>
      </w:pPr>
      <w:r>
        <w:rPr>
          <w:rFonts w:ascii="Times New Roman" w:hAnsi="Times New Roman" w:cs="Times New Roman"/>
          <w:sz w:val="24"/>
          <w:sz-cs w:val="24"/>
          <w:spacing w:val="0"/>
        </w:rPr>
        <w:t xml:space="preserve">Queridos irmãos, sejam todos bem-vindos a este encontro de irmãos, onde Jesus nos confiará a missão de pregar o Evangelho a todas as nações. Em nome do Pai, do Filho e do Espírito Santo. </w:t>
      </w:r>
      <w:r>
        <w:rPr>
          <w:rFonts w:ascii="Times New Roman" w:hAnsi="Times New Roman" w:cs="Times New Roman"/>
          <w:sz w:val="24"/>
          <w:sz-cs w:val="24"/>
          <w:b/>
          <w:spacing w:val="0"/>
        </w:rPr>
        <w:t xml:space="preserve">Amém.</w:t>
      </w:r>
      <w:r>
        <w:rPr>
          <w:rFonts w:ascii="Times New Roman" w:hAnsi="Times New Roman" w:cs="Times New Roman"/>
          <w:sz w:val="24"/>
          <w:sz-cs w:val="24"/>
          <w:spacing w:val="0"/>
        </w:rPr>
        <w:t xml:space="preserve"> </w:t>
      </w:r>
    </w:p>
    <w:p>
      <w:pPr>
        <w:jc w:val="both"/>
      </w:pPr>
      <w:r>
        <w:rPr>
          <w:rFonts w:ascii="Times New Roman" w:hAnsi="Times New Roman" w:cs="Times New Roman"/>
          <w:sz w:val="24"/>
          <w:sz-cs w:val="24"/>
          <w:b/>
          <w:spacing w:val="0"/>
        </w:rPr>
        <w:t xml:space="preserve"/>
      </w:r>
    </w:p>
    <w:p>
      <w:pPr>
        <w:jc w:val="both"/>
      </w:pPr>
      <w:r>
        <w:rPr>
          <w:rFonts w:ascii="Times New Roman" w:hAnsi="Times New Roman" w:cs="Times New Roman"/>
          <w:sz w:val="24"/>
          <w:sz-cs w:val="24"/>
          <w:b/>
          <w:spacing w:val="0"/>
        </w:rPr>
        <w:t xml:space="preserve">Motivando o Encontro:</w:t>
      </w:r>
    </w:p>
    <w:p>
      <w:pPr>
        <w:jc w:val="both"/>
      </w:pPr>
      <w:r>
        <w:rPr>
          <w:rFonts w:ascii="Times New Roman" w:hAnsi="Times New Roman" w:cs="Times New Roman"/>
          <w:sz w:val="24"/>
          <w:sz-cs w:val="24"/>
          <w:spacing w:val="0"/>
        </w:rPr>
        <w:t xml:space="preserve">O Evangelho que vamos refletir, apresenta-nos cinco pontos importantes para a nossa fé, nossa missão e para enfrentarmos as dificuldades que o mundo oferece. Somos chamados a ser discípulos missionários de Jesus. Não podemos ser apenas discípulos, pois Jesus não é alguém que nos ensina somente com palavras, nem tampouco ser apenas missionários, pois não podemos anunciar o que não aprendemos. Somos chamados a ser aqueles que ouvem a Palavra de Jesus, vivenciam tal Palavra e como consequência anunciam a todos ao nosso redor. Ouçamos com atenção:</w:t>
      </w:r>
    </w:p>
    <w:p>
      <w:pPr>
        <w:jc w:val="both"/>
      </w:pPr>
      <w:r>
        <w:rPr>
          <w:rFonts w:ascii="Times New Roman" w:hAnsi="Times New Roman" w:cs="Times New Roman"/>
          <w:sz w:val="24"/>
          <w:sz-cs w:val="24"/>
          <w:spacing w:val="0"/>
        </w:rPr>
        <w:t xml:space="preserve"/>
      </w:r>
    </w:p>
    <w:p>
      <w:pPr>
        <w:jc w:val="both"/>
      </w:pPr>
      <w:r>
        <w:rPr>
          <w:rFonts w:ascii="Times New Roman" w:hAnsi="Times New Roman" w:cs="Times New Roman"/>
          <w:sz w:val="24"/>
          <w:sz-cs w:val="24"/>
          <w:b/>
          <w:spacing w:val="0"/>
        </w:rPr>
        <w:t xml:space="preserve">Evangelho: </w:t>
      </w:r>
      <w:r>
        <w:rPr>
          <w:rFonts w:ascii="Times New Roman" w:hAnsi="Times New Roman" w:cs="Times New Roman"/>
          <w:sz w:val="24"/>
          <w:sz-cs w:val="24"/>
          <w:spacing w:val="0"/>
        </w:rPr>
        <w:t xml:space="preserve">Mt 28,16-20</w:t>
      </w:r>
    </w:p>
    <w:p>
      <w:pPr>
        <w:jc w:val="both"/>
      </w:pPr>
      <w:r>
        <w:rPr>
          <w:rFonts w:ascii="Times New Roman" w:hAnsi="Times New Roman" w:cs="Times New Roman"/>
          <w:sz w:val="24"/>
          <w:sz-cs w:val="24"/>
          <w:spacing w:val="0"/>
        </w:rPr>
        <w:t xml:space="preserve"/>
      </w:r>
    </w:p>
    <w:p>
      <w:pPr>
        <w:jc w:val="both"/>
      </w:pPr>
      <w:r>
        <w:rPr>
          <w:rFonts w:ascii="Times New Roman" w:hAnsi="Times New Roman" w:cs="Times New Roman"/>
          <w:sz w:val="24"/>
          <w:sz-cs w:val="24"/>
          <w:b/>
          <w:spacing w:val="0"/>
        </w:rPr>
        <w:t xml:space="preserve">Reflexão:</w:t>
      </w:r>
    </w:p>
    <w:p>
      <w:pPr>
        <w:jc w:val="both"/>
      </w:pPr>
      <w:r>
        <w:rPr>
          <w:rFonts w:ascii="Times New Roman" w:hAnsi="Times New Roman" w:cs="Times New Roman"/>
          <w:sz w:val="24"/>
          <w:sz-cs w:val="24"/>
          <w:spacing w:val="0"/>
        </w:rPr>
        <w:t xml:space="preserve">Os discípulos caminharam para a Galileia, à montanha que Jesus lhes determinara (v.16). Este é o primeiro aspecto importante apresentado no evangelho de hoje, a saber: Os discípulos missionários são obedientes à determinação de Jesus. Não é possível ser discípulo missionário do Senhor Jesus sem ser obediente a Ele. Segundo aspecto relatado: Ao vê-Lo, prostraram-se diante Dele. Alguns, porém, duvidaram (v.17). A prostração na Bíblia indica sempre o reconhecimento do senhorio por parte daquele que se prostra. Diz o texto que alguns duvidaram do senhorio de Jesus Cristo. Sem realizar uma experiência da Pessoa de Jesus Cristo, aquele que se diz discípulo, será no máximo, um repetidor de ideias, mas, nunca um construtor do Reino inaugurado por Ele. Terceiro ponto a ser destacado: Todo o poder me foi dado no céu e sobre a terra (v. 18). Os discípulos interrogaram Jesus sobre o momento em que Ele iria restaurar o reino em Israel (cf. At 1,1-11). Jesus, no entanto, afirma que lhe foi dado o poder. Precisamos refletir o tipo de poder referido por Ele. A vida de Jesus indicará que o Seu poder advém do serviço ao próximo e da fidelidade ao Pai. Assim, quem quiser participar do Seu poder deverá colocar-se a serviço do irmão e ser fiel a Ele. O quarto ponto é aquele que dá sentido a Igreja: Ide, portanto, e fazei que todas as nações se tornem discípulos, batizando-os em nome do Pai, do Filho e do Espírito Santo e, ensinando-os a observar tudo quanto Vos ordenei (v.19). Não se trata de obrigar as pessoas a serem católicas, mas a função da Igreja é a de ajudar as pessoas a viverem em comunidade, em comunhão umas com as outras. É na comunhão que aprendemos a ser gente, descobrimos a nossa dignidade e responsabilidade. Viver em comunhão é também viver em harmonia com a realidade que nos cerca. Eis aí, a missão da Igreja. Por fim, Jesus assegura-nos que nos acompanhará todos os dias, até a consumação dos séculos (v.20). Jesus não nos deixou órfãos. Mantém-Se presente em nossa caminhada, ajudando-nos a realizar a missão que nos foi confiada.</w:t>
      </w:r>
    </w:p>
    <w:p>
      <w:pPr>
        <w:jc w:val="both"/>
      </w:pPr>
      <w:r>
        <w:rPr>
          <w:rFonts w:ascii="Times New Roman" w:hAnsi="Times New Roman" w:cs="Times New Roman"/>
          <w:sz w:val="24"/>
          <w:sz-cs w:val="24"/>
          <w:spacing w:val="0"/>
        </w:rPr>
        <w:t xml:space="preserve"/>
      </w:r>
    </w:p>
    <w:p>
      <w:pPr>
        <w:jc w:val="both"/>
      </w:pPr>
      <w:r>
        <w:rPr>
          <w:rFonts w:ascii="Times New Roman" w:hAnsi="Times New Roman" w:cs="Times New Roman"/>
          <w:sz w:val="24"/>
          <w:sz-cs w:val="24"/>
          <w:b/>
          <w:spacing w:val="0"/>
        </w:rPr>
        <w:t xml:space="preserve">Questionamentos</w:t>
      </w:r>
      <w:r>
        <w:rPr>
          <w:rFonts w:ascii="Times New Roman" w:hAnsi="Times New Roman" w:cs="Times New Roman"/>
          <w:sz w:val="24"/>
          <w:sz-cs w:val="24"/>
          <w:spacing w:val="0"/>
        </w:rPr>
        <w:t xml:space="preserve">:</w:t>
      </w:r>
    </w:p>
    <w:p>
      <w:pPr>
        <w:jc w:val="both"/>
      </w:pPr>
      <w:r>
        <w:rPr>
          <w:rFonts w:ascii="Times New Roman" w:hAnsi="Times New Roman" w:cs="Times New Roman"/>
          <w:sz w:val="24"/>
          <w:sz-cs w:val="24"/>
          <w:spacing w:val="0"/>
        </w:rPr>
        <w:t xml:space="preserve">- Como discípulos missionários, somos sempre obedientes aos ensinamentos de Jesus?</w:t>
      </w:r>
    </w:p>
    <w:p>
      <w:pPr>
        <w:jc w:val="both"/>
      </w:pPr>
      <w:r>
        <w:rPr>
          <w:rFonts w:ascii="Times New Roman" w:hAnsi="Times New Roman" w:cs="Times New Roman"/>
          <w:sz w:val="24"/>
          <w:sz-cs w:val="24"/>
          <w:spacing w:val="0"/>
        </w:rPr>
        <w:t xml:space="preserve">- Acreditamos que Jesus é verdadeiramente o Senhor ou, em algumas situações, duvidamos do Seu senhorio?</w:t>
      </w:r>
    </w:p>
    <w:p>
      <w:pPr>
        <w:jc w:val="both"/>
      </w:pPr>
      <w:r>
        <w:rPr>
          <w:rFonts w:ascii="Times New Roman" w:hAnsi="Times New Roman" w:cs="Times New Roman"/>
          <w:sz w:val="24"/>
          <w:sz-cs w:val="24"/>
          <w:spacing w:val="0"/>
        </w:rPr>
        <w:t xml:space="preserve">- Empenhamo-nos em mostrar às pessoas do nosso convívio os sinais da presença de Deus entre nós?</w:t>
      </w:r>
    </w:p>
    <w:p>
      <w:pPr>
        <w:jc w:val="both"/>
      </w:pPr>
      <w:r>
        <w:rPr>
          <w:rFonts w:ascii="Times New Roman" w:hAnsi="Times New Roman" w:cs="Times New Roman"/>
          <w:sz w:val="24"/>
          <w:sz-cs w:val="24"/>
          <w:spacing w:val="0"/>
        </w:rPr>
        <w:t xml:space="preserve"/>
      </w:r>
    </w:p>
    <w:p>
      <w:pPr>
        <w:jc w:val="both"/>
      </w:pPr>
      <w:r>
        <w:rPr>
          <w:rFonts w:ascii="Times New Roman" w:hAnsi="Times New Roman" w:cs="Times New Roman"/>
          <w:sz w:val="24"/>
          <w:sz-cs w:val="24"/>
          <w:b/>
          <w:spacing w:val="0"/>
        </w:rPr>
        <w:t xml:space="preserve">Contemplação: </w:t>
      </w:r>
      <w:r>
        <w:rPr>
          <w:rFonts w:ascii="Times New Roman" w:hAnsi="Times New Roman" w:cs="Times New Roman"/>
          <w:sz w:val="24"/>
          <w:sz-cs w:val="24"/>
          <w:spacing w:val="0"/>
        </w:rPr>
        <w:t xml:space="preserve">(Se possível, música de fundo).</w:t>
      </w:r>
    </w:p>
    <w:p>
      <w:pPr>
        <w:jc w:val="both"/>
      </w:pPr>
      <w:r>
        <w:rPr>
          <w:rFonts w:ascii="Times New Roman" w:hAnsi="Times New Roman" w:cs="Times New Roman"/>
          <w:sz w:val="24"/>
          <w:sz-cs w:val="24"/>
          <w:spacing w:val="0"/>
        </w:rPr>
        <w:t xml:space="preserve">Em silêncio, vamos contemplar Jesus com os seus discípulos, Jesus conosco. Ouçamos suas recomendações e afirmações: “Eu estarei com vocês todos os dias até o fim dos tempos!”.</w:t>
      </w:r>
    </w:p>
    <w:p>
      <w:pPr>
        <w:jc w:val="both"/>
      </w:pPr>
      <w:r>
        <w:rPr>
          <w:rFonts w:ascii="Times New Roman" w:hAnsi="Times New Roman" w:cs="Times New Roman"/>
          <w:sz w:val="24"/>
          <w:sz-cs w:val="24"/>
          <w:spacing w:val="0"/>
        </w:rPr>
        <w:t xml:space="preserve"/>
      </w:r>
    </w:p>
    <w:p>
      <w:pPr>
        <w:jc w:val="both"/>
      </w:pPr>
      <w:r>
        <w:rPr>
          <w:rFonts w:ascii="Times New Roman" w:hAnsi="Times New Roman" w:cs="Times New Roman"/>
          <w:sz w:val="24"/>
          <w:sz-cs w:val="24"/>
          <w:b/>
          <w:spacing w:val="0"/>
        </w:rPr>
        <w:t xml:space="preserve">Preces:</w:t>
      </w:r>
    </w:p>
    <w:p>
      <w:pPr>
        <w:jc w:val="both"/>
      </w:pPr>
      <w:r>
        <w:rPr>
          <w:rFonts w:ascii="Times New Roman" w:hAnsi="Times New Roman" w:cs="Times New Roman"/>
          <w:sz w:val="24"/>
          <w:sz-cs w:val="24"/>
          <w:spacing w:val="0"/>
        </w:rPr>
        <w:t xml:space="preserve">1 - Deus nosso Pai, ajudai-nos a sermos sempre obedientes à Vossa Palavra e assim realizarmos a Vossa vontade.</w:t>
      </w:r>
    </w:p>
    <w:p>
      <w:pPr>
        <w:jc w:val="both"/>
      </w:pPr>
      <w:r>
        <w:rPr>
          <w:rFonts w:ascii="Times New Roman" w:hAnsi="Times New Roman" w:cs="Times New Roman"/>
          <w:sz w:val="24"/>
          <w:sz-cs w:val="24"/>
          <w:b/>
          <w:spacing w:val="0"/>
        </w:rPr>
        <w:t xml:space="preserve">T - Pai, seja feita a Vossa vontade, assim na Terra como no céu.</w:t>
      </w:r>
    </w:p>
    <w:p>
      <w:pPr>
        <w:jc w:val="both"/>
      </w:pPr>
      <w:r>
        <w:rPr>
          <w:rFonts w:ascii="Times New Roman" w:hAnsi="Times New Roman" w:cs="Times New Roman"/>
          <w:sz w:val="24"/>
          <w:sz-cs w:val="24"/>
          <w:spacing w:val="0"/>
        </w:rPr>
        <w:t xml:space="preserve"/>
      </w:r>
    </w:p>
    <w:p>
      <w:pPr>
        <w:jc w:val="both"/>
      </w:pPr>
      <w:r>
        <w:rPr>
          <w:rFonts w:ascii="Times New Roman" w:hAnsi="Times New Roman" w:cs="Times New Roman"/>
          <w:sz w:val="24"/>
          <w:sz-cs w:val="24"/>
          <w:spacing w:val="0"/>
        </w:rPr>
        <w:t xml:space="preserve">2 - Senhor Jesus Cristo, que possamos ser confirmados na Vossa autoridade, servindo sempre ao próximo e sendo fieis ao Pai que está no céu.</w:t>
      </w:r>
    </w:p>
    <w:p>
      <w:pPr>
        <w:jc w:val="both"/>
      </w:pPr>
      <w:r>
        <w:rPr>
          <w:rFonts w:ascii="Times New Roman" w:hAnsi="Times New Roman" w:cs="Times New Roman"/>
          <w:sz w:val="24"/>
          <w:sz-cs w:val="24"/>
          <w:b/>
          <w:spacing w:val="0"/>
        </w:rPr>
        <w:t xml:space="preserve">T - Pai, seja feita a Vossa vontade, assim na Terra como no céu.</w:t>
      </w:r>
    </w:p>
    <w:p>
      <w:pPr>
        <w:jc w:val="both"/>
      </w:pPr>
      <w:r>
        <w:rPr>
          <w:rFonts w:ascii="Times New Roman" w:hAnsi="Times New Roman" w:cs="Times New Roman"/>
          <w:sz w:val="24"/>
          <w:sz-cs w:val="24"/>
          <w:spacing w:val="0"/>
        </w:rPr>
        <w:t xml:space="preserve"/>
      </w:r>
    </w:p>
    <w:p>
      <w:pPr>
        <w:jc w:val="both"/>
      </w:pPr>
      <w:r>
        <w:rPr>
          <w:rFonts w:ascii="Times New Roman" w:hAnsi="Times New Roman" w:cs="Times New Roman"/>
          <w:sz w:val="24"/>
          <w:sz-cs w:val="24"/>
          <w:spacing w:val="0"/>
        </w:rPr>
        <w:t xml:space="preserve">3 - Espírito Santo, que jamais duvidemos da presença consoladora de Jesus Cristo entre nós, sobretudo, nos momentos de dificuldades.</w:t>
      </w:r>
    </w:p>
    <w:p>
      <w:pPr>
        <w:jc w:val="both"/>
      </w:pPr>
      <w:r>
        <w:rPr>
          <w:rFonts w:ascii="Times New Roman" w:hAnsi="Times New Roman" w:cs="Times New Roman"/>
          <w:sz w:val="24"/>
          <w:sz-cs w:val="24"/>
          <w:b/>
          <w:spacing w:val="0"/>
        </w:rPr>
        <w:t xml:space="preserve">T - Pai, seja feita a Vossa vontade, assim na Terra como no céu.</w:t>
      </w:r>
    </w:p>
    <w:p>
      <w:pPr>
        <w:jc w:val="both"/>
      </w:pPr>
      <w:r>
        <w:rPr>
          <w:rFonts w:ascii="Times New Roman" w:hAnsi="Times New Roman" w:cs="Times New Roman"/>
          <w:sz w:val="24"/>
          <w:sz-cs w:val="24"/>
          <w:spacing w:val="0"/>
        </w:rPr>
        <w:t xml:space="preserve"/>
      </w:r>
    </w:p>
    <w:p>
      <w:pPr>
        <w:jc w:val="both"/>
      </w:pPr>
      <w:r>
        <w:rPr>
          <w:rFonts w:ascii="Times New Roman" w:hAnsi="Times New Roman" w:cs="Times New Roman"/>
          <w:sz w:val="24"/>
          <w:sz-cs w:val="24"/>
          <w:b/>
          <w:spacing w:val="0"/>
        </w:rPr>
        <w:t xml:space="preserve">Oração:</w:t>
      </w:r>
    </w:p>
    <w:p>
      <w:pPr>
        <w:jc w:val="both"/>
      </w:pPr>
      <w:r>
        <w:rPr>
          <w:rFonts w:ascii="Times New Roman" w:hAnsi="Times New Roman" w:cs="Times New Roman"/>
          <w:sz w:val="24"/>
          <w:sz-cs w:val="24"/>
          <w:spacing w:val="0"/>
        </w:rPr>
        <w:t xml:space="preserve">Ó Deus, nosso Pai que conferiu toda a autoridade ao Vosso Filho, Jesus Cristo, ajudai-nos a viver a Vossa Palavra e anunciá-la a todos os povos, cumprindo assim o mandato deixado por Jesus Cristo. Que o Espírito Santo nos confirme em nossa missão e que possamos gerar na fé novos filhos por meio do Batismo. Isto Vos pedimos por nosso Senhor Jesus Cristo, Vosso Filho, na unidade do Espírito Santo. </w:t>
      </w:r>
      <w:r>
        <w:rPr>
          <w:rFonts w:ascii="Times New Roman" w:hAnsi="Times New Roman" w:cs="Times New Roman"/>
          <w:sz w:val="24"/>
          <w:sz-cs w:val="24"/>
          <w:b/>
          <w:spacing w:val="0"/>
        </w:rPr>
        <w:t xml:space="preserve">T: Amém.</w:t>
      </w:r>
      <w:r>
        <w:rPr>
          <w:rFonts w:ascii="Times New Roman" w:hAnsi="Times New Roman" w:cs="Times New Roman"/>
          <w:sz w:val="24"/>
          <w:sz-cs w:val="24"/>
          <w:spacing w:val="0"/>
        </w:rPr>
        <w:t xml:space="preserve"/>
      </w:r>
    </w:p>
    <w:p>
      <w:pPr>
        <w:jc w:val="both"/>
      </w:pPr>
      <w:r>
        <w:rPr>
          <w:rFonts w:ascii="Times New Roman" w:hAnsi="Times New Roman" w:cs="Times New Roman"/>
          <w:sz w:val="24"/>
          <w:sz-cs w:val="24"/>
          <w:spacing w:val="0"/>
        </w:rPr>
        <w:t xml:space="preserve"/>
      </w:r>
    </w:p>
    <w:p>
      <w:pPr>
        <w:jc w:val="both"/>
      </w:pPr>
      <w:r>
        <w:rPr>
          <w:rFonts w:ascii="Times New Roman" w:hAnsi="Times New Roman" w:cs="Times New Roman"/>
          <w:sz w:val="24"/>
          <w:sz-cs w:val="24"/>
          <w:b/>
          <w:spacing w:val="0"/>
        </w:rPr>
        <w:t xml:space="preserve">Compromisso para a semana:</w:t>
      </w:r>
    </w:p>
    <w:p>
      <w:pPr>
        <w:jc w:val="both"/>
      </w:pPr>
      <w:r>
        <w:rPr>
          <w:rFonts w:ascii="Times New Roman" w:hAnsi="Times New Roman" w:cs="Times New Roman"/>
          <w:sz w:val="24"/>
          <w:sz-cs w:val="24"/>
          <w:spacing w:val="0"/>
        </w:rPr>
        <w:t xml:space="preserve">Serei missionário na minha família, no ambiente de trabalho ou na escola, mostrando a importância da vivência em comunidade como caminho de edificação do ser humano, em Cristo nosso Senhor.</w:t>
      </w:r>
    </w:p>
    <w:p>
      <w:pPr>
        <w:jc w:val="both"/>
      </w:pPr>
      <w:r>
        <w:rPr>
          <w:rFonts w:ascii="Times New Roman" w:hAnsi="Times New Roman" w:cs="Times New Roman"/>
          <w:sz w:val="24"/>
          <w:sz-cs w:val="24"/>
          <w:spacing w:val="0"/>
        </w:rPr>
        <w:t xml:space="preserve"/>
      </w:r>
    </w:p>
    <w:p>
      <w:pPr>
        <w:jc w:val="both"/>
      </w:pPr>
      <w:r>
        <w:rPr>
          <w:rFonts w:ascii="Times New Roman" w:hAnsi="Times New Roman" w:cs="Times New Roman"/>
          <w:sz w:val="24"/>
          <w:sz-cs w:val="24"/>
          <w:b/>
          <w:spacing w:val="0"/>
        </w:rPr>
        <w:t xml:space="preserve">Encerramento:</w:t>
      </w:r>
    </w:p>
    <w:p>
      <w:pPr>
        <w:jc w:val="both"/>
      </w:pPr>
      <w:r>
        <w:rPr>
          <w:rFonts w:ascii="Times New Roman" w:hAnsi="Times New Roman" w:cs="Times New Roman"/>
          <w:sz w:val="24"/>
          <w:sz-cs w:val="24"/>
          <w:spacing w:val="0"/>
        </w:rPr>
        <w:t xml:space="preserve">Peçamos a proteção de Maria, nossa Mãe, rezando uma dezena do Rosário.</w:t>
      </w:r>
    </w:p>
    <w:sectPr>
      <w:pgSz w:w="11900" w:h="16840"/>
      <w:pgMar w:top="1008" w:right="1008" w:bottom="1440" w:left="100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cursorLocation=4868, fitsPagesWidth=1</cp:keywords>
</cp:coreProperties>
</file>

<file path=docProps/meta.xml><?xml version="1.0" encoding="utf-8"?>
<meta xmlns="http://schemas.apple.com/cocoa/2006/metadata">
  <generator>CocoaOOXMLWriter/1348.17</generator>
</meta>
</file>