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24" w:rsidRPr="004E688B" w:rsidRDefault="000E6D24" w:rsidP="000E6D24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bookmarkStart w:id="0" w:name="_GoBack"/>
      <w:r w:rsidRPr="004E688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ncontro do </w:t>
      </w:r>
      <w:r w:rsidRPr="00EC03A3">
        <w:rPr>
          <w:rFonts w:ascii="Times New Roman" w:hAnsi="Times New Roman" w:cs="Times New Roman"/>
          <w:b/>
          <w:sz w:val="24"/>
          <w:szCs w:val="24"/>
        </w:rPr>
        <w:t>3º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3A3">
        <w:rPr>
          <w:rFonts w:ascii="Times New Roman" w:hAnsi="Times New Roman" w:cs="Times New Roman"/>
          <w:b/>
          <w:sz w:val="24"/>
          <w:szCs w:val="24"/>
        </w:rPr>
        <w:t>Domingo do Tempo Comum</w:t>
      </w:r>
    </w:p>
    <w:bookmarkEnd w:id="0"/>
    <w:p w:rsidR="000E6D24" w:rsidRPr="004E688B" w:rsidRDefault="000E6D24" w:rsidP="000E6D24">
      <w:pPr>
        <w:spacing w:after="0"/>
        <w:jc w:val="both"/>
        <w:rPr>
          <w:b/>
        </w:rPr>
      </w:pPr>
      <w:r>
        <w:rPr>
          <w:b/>
        </w:rPr>
        <w:t>Dia 27</w:t>
      </w:r>
      <w:r w:rsidRPr="004E688B">
        <w:rPr>
          <w:b/>
        </w:rPr>
        <w:t xml:space="preserve"> de Janeiro de 2019 - Ano C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Tema:</w:t>
      </w: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 </w:t>
      </w: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Hoje se cumpriu a Escritura!</w:t>
      </w:r>
    </w:p>
    <w:p w:rsidR="000E6D24" w:rsidRPr="00EC03A3" w:rsidRDefault="000E6D24" w:rsidP="000E6D24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Acolhida:</w:t>
      </w: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 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(A acolhida pode ser feita espontaneamente), ou: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Queridos irmãos, sejam todos bem-vindos! Deus nos dáa conhecer sua Palavra. Ela nos ensina a viver e crescer em comunidade. Iniciemos: Em nome do Pai, do Filho e do Espírito Santo. Amém.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>Motivando o E</w:t>
      </w: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ncontro: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A Palavra do Senhor éluz que nos indica o caminho a seguir e faz nascer comunidades comprometidas. A boa nova da Palavra manifesta o sonho de Deus, que évida e liberdade para todos, e isso se torna realidade quando hápartilha de vida. Ouç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amos.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Leitura do Evangelho:</w:t>
      </w: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 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Lc 1,1-4; 4,14-21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Reflexão: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O evangelista São Lucas nos apresenta Jesus no centro da sinagoga recebendo o livro do profeta Isaí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as. </w:t>
      </w:r>
      <w:proofErr w:type="spellStart"/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Jesus</w:t>
      </w:r>
      <w:proofErr w:type="spellEnd"/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n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ão o abriu a esmo, como se tirasse a sorte para que Deus lhe falasse magicamente. Ao contrário, abriu o livro e “achou a passagem”que o colocava na estatura de profeta e de sacerdote: “O Espírito do Senhor estásobre mim, porque ele me consagrou com a unção para anunciar a boa nova; enviou-me para proclamar a libertação aos cativos e, aos cegos a recuperação da vista; para libertar os oprimidos e para proclamar um ano da graça do Senhor”(Lc 4,18-19).Jesus coloca em seu lugar, como centro de irradiação, os mais necessitados de compaixã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>o e miseric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ó</w:t>
      </w:r>
      <w:proofErr w:type="spellStart"/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rdia</w:t>
      </w:r>
      <w:proofErr w:type="spellEnd"/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, 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segundo o Evangelho o pró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 xml:space="preserve">prio Deus conosco: 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“Senhor quando foi que o vimos com fome, ou com sede, como estrangeiro, nu, doente ou na cadeia? ”(Mc 25,37), no rosto comum de tantos outros nossos irmã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os.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Pela palavra do Evangelho, Jesus reúne em uma sóIgreja todos os povos, línguas e nações. Vivificada pela força do Espírito Santo, não deixa, por meio dela, de congregar na unidade todos os seres humanos. Assim, manifestando a aliança do Vosso amor, a Igreja transmite constantemente a alegre esperança do Reino e brilha como sinal da Sua fidelidade prometida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.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  <w:lang w:val="it-IT"/>
        </w:rPr>
        <w:t>Questionamento:</w:t>
      </w:r>
    </w:p>
    <w:p w:rsidR="000E6D24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- Como s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ão nossas atitudes perante a humanidade? Somos verdadeiros testemunhas de nosso Senhor Jesus Cristo?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- As necessidades de nossos irmãos nos tocam somente no coração, ou somos encorajados a praticar a caridade verdadeira?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Contemplação: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 xml:space="preserve"> (Se poss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ível com uma música de fundo).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Em silêncio, com os olhos fechados contemplemos Jesus Cristo como o verdadeiro Deus e Salvador da humanidade.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Preces: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Iluminados pela Palavra de Deus, elevemos confiantes nossas preces a Ele, que nos escuta em seu amor sempre compassivo e acolhedor.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- Fazei que, na procura por um mundo mais justo e fraterno, os cristãos tenham na Palavra de Deus sua fonte de inspiração, nó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s Vos rogamos: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 </w:t>
      </w: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T: Senhor, por Vossa Palavra, escutai-nos.</w:t>
      </w:r>
    </w:p>
    <w:p w:rsidR="000E6D24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-Educai-nos em Vossa Palavra, para que coloquemos os dons e os carismas que nos destes a serviço da Comunidade, em vista do bem comum, nó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s Vos rogamos: </w:t>
      </w: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T: Senhor, por Vossa Palavra, escutai-nos.</w:t>
      </w:r>
    </w:p>
    <w:p w:rsidR="000E6D24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-Concedei, por Vossa misericórdia, que os jovens e as famílias alcancem a realização de suas esperanças e descubram a missão a que foram chamados, nó</w:t>
      </w:r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s Vos rogamos: </w:t>
      </w: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T: Senhor, por Vossa Palavra, escutai-nos.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(Abrir </w:t>
      </w:r>
      <w:proofErr w:type="spellStart"/>
      <w:r w:rsidRPr="00EC03A3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espa</w:t>
      </w:r>
      <w:proofErr w:type="spellEnd"/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ço para que cada membro do grupo coloque suas intenções).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Oração: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Deus eterno e todo-poderoso, dirija nossa vida segundo o Vosso amor, para que possamos em nome do Vosso Filho, frutificar em boas obras. Por nosso Senhor Jesus Cristo, Vosso Filho, na unidade do Espírito Santo. Amém.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Compromisso para a semana: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sz w:val="24"/>
          <w:szCs w:val="24"/>
          <w:u w:color="000000"/>
        </w:rPr>
        <w:t>Durante toda a semana e também daqui por diante, que sejamos verdadeiras testemunhas da palavra de Nosso Senhor Jesus Cristo.</w:t>
      </w: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sz w:val="24"/>
          <w:szCs w:val="24"/>
          <w:u w:color="000000"/>
        </w:rPr>
      </w:pPr>
    </w:p>
    <w:p w:rsidR="000E6D24" w:rsidRPr="00EC03A3" w:rsidRDefault="000E6D24" w:rsidP="000E6D2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EC03A3">
        <w:rPr>
          <w:rFonts w:ascii="Times New Roman" w:eastAsia="Calibri" w:hAnsi="Times New Roman" w:cs="Times New Roman"/>
          <w:b/>
          <w:sz w:val="24"/>
          <w:szCs w:val="24"/>
          <w:u w:color="000000"/>
        </w:rPr>
        <w:t>Encerramento:</w:t>
      </w:r>
    </w:p>
    <w:p w:rsidR="000E6D24" w:rsidRPr="00EC03A3" w:rsidRDefault="000E6D24" w:rsidP="000E6D24">
      <w:pPr>
        <w:spacing w:after="0"/>
        <w:jc w:val="both"/>
      </w:pPr>
      <w:proofErr w:type="spellStart"/>
      <w:r w:rsidRPr="00EC03A3">
        <w:rPr>
          <w:u w:color="000000"/>
        </w:rPr>
        <w:t>Pe</w:t>
      </w:r>
      <w:proofErr w:type="spellEnd"/>
      <w:r w:rsidRPr="00EC03A3">
        <w:rPr>
          <w:u w:color="000000"/>
          <w:lang w:val="pt-PT"/>
        </w:rPr>
        <w:t>çamos a intercessão da Virgem Maria, rezando uma dezena do Rosário, entregando a Deus a semana e o compromisso assumido.</w:t>
      </w:r>
    </w:p>
    <w:p w:rsidR="00CD4D89" w:rsidRDefault="00CD4D89"/>
    <w:sectPr w:rsidR="00CD4D89" w:rsidSect="00360AC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E"/>
    <w:rsid w:val="00024843"/>
    <w:rsid w:val="000E6D24"/>
    <w:rsid w:val="00211B55"/>
    <w:rsid w:val="00315EB5"/>
    <w:rsid w:val="00842186"/>
    <w:rsid w:val="009278AD"/>
    <w:rsid w:val="009405B8"/>
    <w:rsid w:val="0098368F"/>
    <w:rsid w:val="00BB57EA"/>
    <w:rsid w:val="00CD4D89"/>
    <w:rsid w:val="00D01C11"/>
    <w:rsid w:val="00DF0D4E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A9FF"/>
  <w15:chartTrackingRefBased/>
  <w15:docId w15:val="{D838F553-0D38-4879-910C-37E72B91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D4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Corpo">
    <w:name w:val="Corpo"/>
    <w:rsid w:val="00DF0D4E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2018-12-12T13:13:00Z</dcterms:created>
  <dcterms:modified xsi:type="dcterms:W3CDTF">2018-12-12T13:13:00Z</dcterms:modified>
</cp:coreProperties>
</file>