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2.jpeg" ContentType="image/jpeg"/>
  <Override PartName="/word/media/image4.jpeg" ContentType="image/jpeg"/>
  <Override PartName="/word/media/image7.png" ContentType="image/png"/>
  <Override PartName="/word/media/image5.jpeg" ContentType="image/jpeg"/>
  <Override PartName="/word/media/image6.png" ContentType="image/png"/>
  <Override PartName="/word/theme/theme1.xml" ContentType="application/vnd.openxmlformats-officedocument.theme+xml"/>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276"/>
        <w:jc w:val="center"/>
        <w:rPr>
          <w:rFonts w:ascii="Calibri" w:hAnsi="Calibri" w:cs="Calibri" w:asciiTheme="minorHAnsi" w:cstheme="minorHAnsi" w:hAnsiTheme="minorHAnsi"/>
          <w:sz w:val="24"/>
          <w:szCs w:val="24"/>
          <w:lang w:val="it-IT"/>
        </w:rPr>
      </w:pPr>
      <w:r>
        <w:rPr>
          <w:rFonts w:cs="Calibri" w:cstheme="minorHAnsi" w:ascii="Calibri" w:hAnsi="Calibri"/>
          <w:sz w:val="24"/>
          <w:szCs w:val="24"/>
          <w:lang w:val="it-IT"/>
        </w:rPr>
        <mc:AlternateContent>
          <mc:Choice Requires="wps">
            <w:drawing>
              <wp:anchor behindDoc="0" distT="0" distB="0" distL="114300" distR="114300" simplePos="0" locked="0" layoutInCell="1" allowOverlap="1" relativeHeight="3">
                <wp:simplePos x="0" y="0"/>
                <wp:positionH relativeFrom="column">
                  <wp:posOffset>685800</wp:posOffset>
                </wp:positionH>
                <wp:positionV relativeFrom="paragraph">
                  <wp:posOffset>-52705</wp:posOffset>
                </wp:positionV>
                <wp:extent cx="4578350" cy="1774190"/>
                <wp:effectExtent l="0" t="0" r="0" b="0"/>
                <wp:wrapNone/>
                <wp:docPr id="1" name="Figura1"/>
                <a:graphic xmlns:a="http://schemas.openxmlformats.org/drawingml/2006/main">
                  <a:graphicData uri="http://schemas.microsoft.com/office/word/2010/wordprocessingShape">
                    <wps:wsp>
                      <wps:cNvSpPr/>
                      <wps:spPr>
                        <a:xfrm>
                          <a:off x="0" y="0"/>
                          <a:ext cx="4577760" cy="1773720"/>
                        </a:xfrm>
                        <a:prstGeom prst="rect">
                          <a:avLst/>
                        </a:prstGeom>
                        <a:solidFill>
                          <a:srgbClr val="ffffff"/>
                        </a:solidFill>
                        <a:ln>
                          <a:noFill/>
                        </a:ln>
                      </wps:spPr>
                      <wps:style>
                        <a:lnRef idx="0"/>
                        <a:fillRef idx="0"/>
                        <a:effectRef idx="0"/>
                        <a:fontRef idx="minor"/>
                      </wps:style>
                      <wps:txbx>
                        <w:txbxContent>
                          <w:p>
                            <w:pPr>
                              <w:pStyle w:val="Contedodoquadro"/>
                              <w:spacing w:lineRule="auto" w:line="360"/>
                              <w:jc w:val="center"/>
                              <w:rPr>
                                <w:rFonts w:ascii="Corbel" w:hAnsi="Corbel"/>
                                <w:b/>
                                <w:b/>
                                <w:sz w:val="32"/>
                                <w:szCs w:val="32"/>
                              </w:rPr>
                            </w:pPr>
                            <w:r>
                              <w:rPr>
                                <w:rFonts w:ascii="Amiri" w:hAnsi="Amiri"/>
                                <w:b/>
                                <w:color w:val="CE181E"/>
                                <w:sz w:val="28"/>
                                <w:szCs w:val="28"/>
                              </w:rPr>
                              <w:t xml:space="preserve">Mães/Pais e Madrinhas/Padrinhos </w:t>
                            </w:r>
                          </w:p>
                          <w:p>
                            <w:pPr>
                              <w:pStyle w:val="Contedodoquadro"/>
                              <w:spacing w:lineRule="auto" w:line="360"/>
                              <w:jc w:val="center"/>
                              <w:rPr>
                                <w:rFonts w:ascii="Corbel" w:hAnsi="Corbel"/>
                                <w:b/>
                                <w:b/>
                                <w:sz w:val="32"/>
                                <w:szCs w:val="32"/>
                              </w:rPr>
                            </w:pPr>
                            <w:r>
                              <w:rPr>
                                <w:rFonts w:ascii="Amiri" w:hAnsi="Amiri"/>
                                <w:b/>
                                <w:color w:val="CE181E"/>
                                <w:sz w:val="28"/>
                                <w:szCs w:val="28"/>
                              </w:rPr>
                              <w:t>Orantes para os Sacerdotes</w:t>
                            </w:r>
                          </w:p>
                          <w:p>
                            <w:pPr>
                              <w:pStyle w:val="Contedodoquadro"/>
                              <w:spacing w:lineRule="auto" w:line="360"/>
                              <w:jc w:val="center"/>
                              <w:rPr>
                                <w:rFonts w:ascii="Algerian" w:hAnsi="Algerian"/>
                                <w:color w:val="00000A"/>
                                <w:sz w:val="28"/>
                                <w:szCs w:val="28"/>
                              </w:rPr>
                            </w:pPr>
                            <w:r>
                              <w:rPr>
                                <w:rFonts w:ascii="Amiri" w:hAnsi="Amiri"/>
                                <w:b/>
                                <w:color w:val="CE181E"/>
                                <w:sz w:val="28"/>
                                <w:szCs w:val="28"/>
                              </w:rPr>
                              <w:t>Junho de 2018</w:t>
                            </w:r>
                          </w:p>
                          <w:p>
                            <w:pPr>
                              <w:pStyle w:val="Contedodoquadro"/>
                              <w:overflowPunct w:val="false"/>
                              <w:jc w:val="center"/>
                              <w:rPr/>
                            </w:pPr>
                            <w:r>
                              <w:rPr>
                                <w:rFonts w:eastAsia="Calibri" w:cs="" w:ascii="Bodoni MT Black" w:hAnsi="Bodoni MT Black" w:cstheme="minorBidi" w:eastAsiaTheme="minorHAnsi"/>
                                <w:color w:val="94070A"/>
                                <w:sz w:val="40"/>
                                <w:szCs w:val="40"/>
                                <w:lang w:eastAsia="en-US"/>
                              </w:rPr>
                              <w:t>Sagrado Coração de Jesus</w:t>
                            </w:r>
                          </w:p>
                        </w:txbxContent>
                      </wps:txbx>
                      <wps:bodyPr>
                        <a:noAutofit/>
                      </wps:bodyPr>
                    </wps:wsp>
                  </a:graphicData>
                </a:graphic>
              </wp:anchor>
            </w:drawing>
          </mc:Choice>
          <mc:Fallback>
            <w:pict>
              <v:rect id="shape_0" ID="Figura1" fillcolor="white" stroked="f" style="position:absolute;margin-left:54pt;margin-top:-4.15pt;width:360.4pt;height:139.6pt">
                <w10:wrap type="square"/>
                <v:fill o:detectmouseclick="t" type="solid" color2="black"/>
                <v:stroke color="#3465a4" joinstyle="round" endcap="flat"/>
                <v:textbox>
                  <w:txbxContent>
                    <w:p>
                      <w:pPr>
                        <w:pStyle w:val="Contedodoquadro"/>
                        <w:spacing w:lineRule="auto" w:line="360"/>
                        <w:jc w:val="center"/>
                        <w:rPr>
                          <w:rFonts w:ascii="Corbel" w:hAnsi="Corbel"/>
                          <w:b/>
                          <w:b/>
                          <w:sz w:val="32"/>
                          <w:szCs w:val="32"/>
                        </w:rPr>
                      </w:pPr>
                      <w:r>
                        <w:rPr>
                          <w:rFonts w:ascii="Amiri" w:hAnsi="Amiri"/>
                          <w:b/>
                          <w:color w:val="CE181E"/>
                          <w:sz w:val="28"/>
                          <w:szCs w:val="28"/>
                        </w:rPr>
                        <w:t xml:space="preserve">Mães/Pais e Madrinhas/Padrinhos </w:t>
                      </w:r>
                    </w:p>
                    <w:p>
                      <w:pPr>
                        <w:pStyle w:val="Contedodoquadro"/>
                        <w:spacing w:lineRule="auto" w:line="360"/>
                        <w:jc w:val="center"/>
                        <w:rPr>
                          <w:rFonts w:ascii="Corbel" w:hAnsi="Corbel"/>
                          <w:b/>
                          <w:b/>
                          <w:sz w:val="32"/>
                          <w:szCs w:val="32"/>
                        </w:rPr>
                      </w:pPr>
                      <w:r>
                        <w:rPr>
                          <w:rFonts w:ascii="Amiri" w:hAnsi="Amiri"/>
                          <w:b/>
                          <w:color w:val="CE181E"/>
                          <w:sz w:val="28"/>
                          <w:szCs w:val="28"/>
                        </w:rPr>
                        <w:t>Orantes para os Sacerdotes</w:t>
                      </w:r>
                    </w:p>
                    <w:p>
                      <w:pPr>
                        <w:pStyle w:val="Contedodoquadro"/>
                        <w:spacing w:lineRule="auto" w:line="360"/>
                        <w:jc w:val="center"/>
                        <w:rPr>
                          <w:rFonts w:ascii="Algerian" w:hAnsi="Algerian"/>
                          <w:color w:val="00000A"/>
                          <w:sz w:val="28"/>
                          <w:szCs w:val="28"/>
                        </w:rPr>
                      </w:pPr>
                      <w:r>
                        <w:rPr>
                          <w:rFonts w:ascii="Amiri" w:hAnsi="Amiri"/>
                          <w:b/>
                          <w:color w:val="CE181E"/>
                          <w:sz w:val="28"/>
                          <w:szCs w:val="28"/>
                        </w:rPr>
                        <w:t>Junho de 2018</w:t>
                      </w:r>
                    </w:p>
                    <w:p>
                      <w:pPr>
                        <w:pStyle w:val="Contedodoquadro"/>
                        <w:overflowPunct w:val="false"/>
                        <w:jc w:val="center"/>
                        <w:rPr/>
                      </w:pPr>
                      <w:r>
                        <w:rPr>
                          <w:rFonts w:eastAsia="Calibri" w:cs="" w:ascii="Bodoni MT Black" w:hAnsi="Bodoni MT Black" w:cstheme="minorBidi" w:eastAsiaTheme="minorHAnsi"/>
                          <w:color w:val="94070A"/>
                          <w:sz w:val="40"/>
                          <w:szCs w:val="40"/>
                          <w:lang w:eastAsia="en-US"/>
                        </w:rPr>
                        <w:t>Sagrado Coração de Jesus</w:t>
                      </w:r>
                    </w:p>
                  </w:txbxContent>
                </v:textbox>
              </v:rect>
            </w:pict>
          </mc:Fallback>
        </mc:AlternateContent>
      </w:r>
    </w:p>
    <w:p>
      <w:pPr>
        <w:pStyle w:val="Normal"/>
        <w:spacing w:lineRule="auto" w:line="276"/>
        <w:jc w:val="center"/>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jc w:val="center"/>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jc w:val="center"/>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jc w:val="center"/>
        <w:rPr>
          <w:rFonts w:ascii="Calibri" w:hAnsi="Calibri" w:cs="Calibri" w:asciiTheme="minorHAnsi" w:cstheme="minorHAnsi" w:hAnsiTheme="minorHAnsi"/>
          <w:sz w:val="24"/>
          <w:szCs w:val="24"/>
          <w:lang w:val="it-IT"/>
        </w:rPr>
      </w:pPr>
      <w:r>
        <w:rPr>
          <w:rFonts w:cs="Calibri" w:cstheme="minorHAnsi" w:ascii="Calibri" w:hAnsi="Calibri"/>
          <w:sz w:val="24"/>
          <w:szCs w:val="24"/>
          <w:lang w:val="it-IT"/>
        </w:rPr>
      </w:r>
    </w:p>
    <w:p>
      <w:pPr>
        <w:pStyle w:val="Normal"/>
        <w:spacing w:lineRule="auto" w:line="276"/>
        <w:jc w:val="center"/>
        <w:rPr>
          <w:rFonts w:ascii="Calibri" w:hAnsi="Calibri" w:cs="Calibri" w:asciiTheme="minorHAnsi" w:cstheme="minorHAnsi" w:hAnsiTheme="minorHAnsi"/>
          <w:sz w:val="24"/>
          <w:szCs w:val="24"/>
          <w:lang w:val="it-IT"/>
        </w:rPr>
      </w:pPr>
      <w:r>
        <w:rPr>
          <w:rFonts w:cs="Calibri" w:cstheme="minorHAnsi" w:ascii="Calibri" w:hAnsi="Calibri"/>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drawing>
          <wp:anchor behindDoc="0" distT="0" distB="0" distL="0" distR="0" simplePos="0" locked="0" layoutInCell="1" allowOverlap="1" relativeHeight="32">
            <wp:simplePos x="0" y="0"/>
            <wp:positionH relativeFrom="column">
              <wp:align>center</wp:align>
            </wp:positionH>
            <wp:positionV relativeFrom="paragraph">
              <wp:posOffset>57150</wp:posOffset>
            </wp:positionV>
            <wp:extent cx="4081145" cy="4245610"/>
            <wp:effectExtent l="0" t="0" r="0" b="0"/>
            <wp:wrapSquare wrapText="largest"/>
            <wp:docPr id="3"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3" descr=""/>
                    <pic:cNvPicPr>
                      <a:picLocks noChangeAspect="1" noChangeArrowheads="1"/>
                    </pic:cNvPicPr>
                  </pic:nvPicPr>
                  <pic:blipFill>
                    <a:blip r:embed="rId2"/>
                    <a:stretch>
                      <a:fillRect/>
                    </a:stretch>
                  </pic:blipFill>
                  <pic:spPr bwMode="auto">
                    <a:xfrm>
                      <a:off x="0" y="0"/>
                      <a:ext cx="4081145" cy="4245610"/>
                    </a:xfrm>
                    <a:prstGeom prst="rect">
                      <a:avLst/>
                    </a:prstGeom>
                  </pic:spPr>
                </pic:pic>
              </a:graphicData>
            </a:graphic>
          </wp:anchor>
        </w:drawing>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mc:AlternateContent>
          <mc:Choice Requires="wps">
            <w:drawing>
              <wp:anchor behindDoc="0" distT="0" distB="0" distL="0" distR="0" simplePos="0" locked="0" layoutInCell="1" allowOverlap="1" relativeHeight="33">
                <wp:simplePos x="0" y="0"/>
                <wp:positionH relativeFrom="column">
                  <wp:posOffset>323850</wp:posOffset>
                </wp:positionH>
                <wp:positionV relativeFrom="paragraph">
                  <wp:posOffset>64135</wp:posOffset>
                </wp:positionV>
                <wp:extent cx="1736725" cy="431800"/>
                <wp:effectExtent l="0" t="0" r="0" b="0"/>
                <wp:wrapNone/>
                <wp:docPr id="4" name="Forma1"/>
                <a:graphic xmlns:a="http://schemas.openxmlformats.org/drawingml/2006/main">
                  <a:graphicData uri="http://schemas.microsoft.com/office/word/2010/wordprocessingShape">
                    <wps:wsp>
                      <wps:cNvSpPr/>
                      <wps:spPr>
                        <a:xfrm>
                          <a:off x="0" y="0"/>
                          <a:ext cx="1735920" cy="431280"/>
                        </a:xfrm>
                        <a:prstGeom prst="rect">
                          <a:avLst/>
                        </a:prstGeom>
                        <a:noFill/>
                        <a:ln>
                          <a:noFill/>
                        </a:ln>
                      </wps:spPr>
                      <wps:style>
                        <a:lnRef idx="0"/>
                        <a:fillRef idx="0"/>
                        <a:effectRef idx="0"/>
                        <a:fontRef idx="minor"/>
                      </wps:style>
                      <wps:txbx>
                        <w:txbxContent>
                          <w:p>
                            <w:pPr>
                              <w:pStyle w:val="Contedodoquadro"/>
                              <w:overflowPunct w:val="false"/>
                              <w:rPr>
                                <w:color w:val="000000"/>
                              </w:rPr>
                            </w:pPr>
                            <w:r>
                              <w:rPr>
                                <w:color w:val="000000"/>
                              </w:rPr>
                            </w:r>
                          </w:p>
                        </w:txbxContent>
                      </wps:txbx>
                      <wps:bodyPr lIns="0" rIns="0" tIns="0" bIns="0">
                        <a:spAutoFit/>
                      </wps:bodyPr>
                    </wps:wsp>
                  </a:graphicData>
                </a:graphic>
              </wp:anchor>
            </w:drawing>
          </mc:Choice>
          <mc:Fallback>
            <w:pict>
              <v:rect id="shape_0" ID="Forma1" stroked="f" style="position:absolute;margin-left:25.5pt;margin-top:5.05pt;width:136.65pt;height:33.9pt">
                <w10:wrap type="none"/>
                <v:fill o:detectmouseclick="t" on="false"/>
                <v:stroke color="#3465a4" joinstyle="round" endcap="flat"/>
                <v:textbox>
                  <w:txbxContent>
                    <w:p>
                      <w:pPr>
                        <w:pStyle w:val="Contedodoquadro"/>
                        <w:overflowPunct w:val="false"/>
                        <w:rPr>
                          <w:color w:val="000000"/>
                        </w:rPr>
                      </w:pPr>
                      <w:r>
                        <w:rPr>
                          <w:color w:val="000000"/>
                        </w:rPr>
                      </w:r>
                    </w:p>
                  </w:txbxContent>
                </v:textbox>
              </v:rect>
            </w:pict>
          </mc:Fallback>
        </mc:AlternateContent>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drawing>
          <wp:anchor behindDoc="0" distT="0" distB="0" distL="133350" distR="123190" simplePos="0" locked="0" layoutInCell="1" allowOverlap="1" relativeHeight="4">
            <wp:simplePos x="0" y="0"/>
            <wp:positionH relativeFrom="column">
              <wp:posOffset>2225675</wp:posOffset>
            </wp:positionH>
            <wp:positionV relativeFrom="paragraph">
              <wp:posOffset>104140</wp:posOffset>
            </wp:positionV>
            <wp:extent cx="1495425" cy="2113280"/>
            <wp:effectExtent l="0" t="0" r="0" b="0"/>
            <wp:wrapNone/>
            <wp:docPr id="6" name="Figura1" descr="C:\Users\User Final\AppData\Local\Microsoft\Windows\Temporary Internet Files\Content.IE5\TK0R3JGI\Logo Diocese_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1" descr="C:\Users\User Final\AppData\Local\Microsoft\Windows\Temporary Internet Files\Content.IE5\TK0R3JGI\Logo Diocese_final3.jpg"/>
                    <pic:cNvPicPr>
                      <a:picLocks noChangeAspect="1" noChangeArrowheads="1"/>
                    </pic:cNvPicPr>
                  </pic:nvPicPr>
                  <pic:blipFill>
                    <a:blip r:embed="rId3"/>
                    <a:stretch>
                      <a:fillRect/>
                    </a:stretch>
                  </pic:blipFill>
                  <pic:spPr bwMode="auto">
                    <a:xfrm>
                      <a:off x="0" y="0"/>
                      <a:ext cx="1495425" cy="2113280"/>
                    </a:xfrm>
                    <a:prstGeom prst="rect">
                      <a:avLst/>
                    </a:prstGeom>
                  </pic:spPr>
                </pic:pic>
              </a:graphicData>
            </a:graphic>
          </wp:anchor>
        </w:drawing>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pPr>
      <w:r>
        <w:rPr>
          <w:rFonts w:cs="Calibri" w:ascii="Calibri" w:hAnsi="Calibri" w:asciiTheme="minorHAnsi" w:cstheme="minorHAnsi" w:hAnsiTheme="minorHAnsi"/>
          <w:b/>
          <w:sz w:val="24"/>
          <w:szCs w:val="24"/>
          <w:lang w:val="it-IT"/>
        </w:rPr>
        <w:t xml:space="preserve">Diocese de Santo André </w:t>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ascii="Calibri" w:hAnsi="Calibri" w:cstheme="minorHAnsi"/>
          <w:b/>
          <w:sz w:val="24"/>
          <w:szCs w:val="24"/>
          <w:lang w:val="it-IT"/>
        </w:rPr>
        <w:t>Carta de Dom Pedro Carlos Cipollini</w:t>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drawing>
          <wp:anchor behindDoc="0" distT="0" distB="0" distL="0" distR="0" simplePos="0" locked="0" layoutInCell="1" allowOverlap="1" relativeHeight="51">
            <wp:simplePos x="0" y="0"/>
            <wp:positionH relativeFrom="column">
              <wp:posOffset>164465</wp:posOffset>
            </wp:positionH>
            <wp:positionV relativeFrom="paragraph">
              <wp:posOffset>165735</wp:posOffset>
            </wp:positionV>
            <wp:extent cx="5791200" cy="5826125"/>
            <wp:effectExtent l="0" t="0" r="0" b="0"/>
            <wp:wrapSquare wrapText="largest"/>
            <wp:docPr id="7" name="Figura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6" descr=""/>
                    <pic:cNvPicPr>
                      <a:picLocks noChangeAspect="1" noChangeArrowheads="1"/>
                    </pic:cNvPicPr>
                  </pic:nvPicPr>
                  <pic:blipFill>
                    <a:blip r:embed="rId4"/>
                    <a:stretch>
                      <a:fillRect/>
                    </a:stretch>
                  </pic:blipFill>
                  <pic:spPr bwMode="auto">
                    <a:xfrm>
                      <a:off x="0" y="0"/>
                      <a:ext cx="5791200" cy="5826125"/>
                    </a:xfrm>
                    <a:prstGeom prst="rect">
                      <a:avLst/>
                    </a:prstGeom>
                  </pic:spPr>
                </pic:pic>
              </a:graphicData>
            </a:graphic>
          </wp:anchor>
        </w:drawing>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ascii="Arial" w:hAnsi="Arial" w:cstheme="minorHAnsi"/>
          <w:b/>
          <w:sz w:val="24"/>
          <w:szCs w:val="24"/>
          <w:lang w:val="it-IT"/>
        </w:rPr>
        <w:t xml:space="preserve">Mães/ Madrinhas/ Pais/ Padrinhos </w:t>
      </w:r>
    </w:p>
    <w:p>
      <w:pPr>
        <w:pStyle w:val="Normal"/>
        <w:spacing w:lineRule="auto" w:line="276"/>
        <w:jc w:val="center"/>
        <w:rPr>
          <w:rFonts w:ascii="Calibri" w:hAnsi="Calibri" w:cs="Calibri" w:asciiTheme="minorHAnsi" w:cstheme="minorHAnsi" w:hAnsiTheme="minorHAnsi"/>
          <w:b/>
          <w:b/>
          <w:sz w:val="24"/>
          <w:szCs w:val="24"/>
          <w:lang w:val="it-IT"/>
        </w:rPr>
      </w:pPr>
      <w:r>
        <w:rPr>
          <w:rFonts w:cs="Calibri" w:ascii="Arial" w:hAnsi="Arial" w:cstheme="minorHAnsi"/>
          <w:b/>
          <w:sz w:val="24"/>
          <w:szCs w:val="24"/>
          <w:lang w:val="it-IT"/>
        </w:rPr>
        <w:t>orantes para os Sacerdotes</w:t>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drawing>
          <wp:anchor behindDoc="0" distT="0" distB="0" distL="133350" distR="118745" simplePos="0" locked="0" layoutInCell="1" allowOverlap="1" relativeHeight="2">
            <wp:simplePos x="0" y="0"/>
            <wp:positionH relativeFrom="column">
              <wp:posOffset>-232410</wp:posOffset>
            </wp:positionH>
            <wp:positionV relativeFrom="paragraph">
              <wp:posOffset>-618490</wp:posOffset>
            </wp:positionV>
            <wp:extent cx="1138555" cy="1122680"/>
            <wp:effectExtent l="0" t="0" r="0" b="0"/>
            <wp:wrapNone/>
            <wp:docPr id="8" name="Imagem 3" descr="LOGOANOSACERDOTA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3" descr="LOGOANOSACERDOTAL 1"/>
                    <pic:cNvPicPr>
                      <a:picLocks noChangeAspect="1" noChangeArrowheads="1"/>
                    </pic:cNvPicPr>
                  </pic:nvPicPr>
                  <pic:blipFill>
                    <a:blip r:embed="rId5"/>
                    <a:stretch>
                      <a:fillRect/>
                    </a:stretch>
                  </pic:blipFill>
                  <pic:spPr bwMode="auto">
                    <a:xfrm>
                      <a:off x="0" y="0"/>
                      <a:ext cx="1138555" cy="1122680"/>
                    </a:xfrm>
                    <a:prstGeom prst="rect">
                      <a:avLst/>
                    </a:prstGeom>
                  </pic:spPr>
                </pic:pic>
              </a:graphicData>
            </a:graphic>
          </wp:anchor>
        </w:drawing>
        <w:drawing>
          <wp:anchor behindDoc="0" distT="0" distB="0" distL="133350" distR="117475" simplePos="0" locked="0" layoutInCell="1" allowOverlap="1" relativeHeight="5">
            <wp:simplePos x="0" y="0"/>
            <wp:positionH relativeFrom="column">
              <wp:posOffset>5362575</wp:posOffset>
            </wp:positionH>
            <wp:positionV relativeFrom="paragraph">
              <wp:posOffset>-706755</wp:posOffset>
            </wp:positionV>
            <wp:extent cx="911225" cy="1315085"/>
            <wp:effectExtent l="0" t="0" r="0" b="0"/>
            <wp:wrapNone/>
            <wp:docPr id="9" name="Figura2" descr="C:\Users\User Final\AppData\Local\Microsoft\Windows\Temporary Internet Files\Content.IE5\TK0R3JGI\Logo Diocese_fin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2" descr="C:\Users\User Final\AppData\Local\Microsoft\Windows\Temporary Internet Files\Content.IE5\TK0R3JGI\Logo Diocese_final3.jpg"/>
                    <pic:cNvPicPr>
                      <a:picLocks noChangeAspect="1" noChangeArrowheads="1"/>
                    </pic:cNvPicPr>
                  </pic:nvPicPr>
                  <pic:blipFill>
                    <a:blip r:embed="rId6"/>
                    <a:stretch>
                      <a:fillRect/>
                    </a:stretch>
                  </pic:blipFill>
                  <pic:spPr bwMode="auto">
                    <a:xfrm>
                      <a:off x="0" y="0"/>
                      <a:ext cx="911225" cy="1315085"/>
                    </a:xfrm>
                    <a:prstGeom prst="rect">
                      <a:avLst/>
                    </a:prstGeom>
                  </pic:spPr>
                </pic:pic>
              </a:graphicData>
            </a:graphic>
          </wp:anchor>
        </w:drawing>
      </w:r>
    </w:p>
    <w:p>
      <w:pPr>
        <w:pStyle w:val="Normal"/>
        <w:spacing w:lineRule="auto" w:line="276"/>
        <w:jc w:val="center"/>
        <w:rPr>
          <w:rFonts w:ascii="Calibri" w:hAnsi="Calibri" w:cs="Calibri" w:asciiTheme="minorHAnsi" w:cstheme="minorHAnsi" w:hAnsiTheme="minorHAnsi"/>
          <w:b/>
          <w:b/>
          <w:sz w:val="24"/>
          <w:szCs w:val="24"/>
          <w:lang w:val="it-IT"/>
        </w:rPr>
      </w:pPr>
      <w:r>
        <w:rPr>
          <w:rFonts w:cs="Calibri" w:cstheme="minorHAnsi" w:ascii="Calibri" w:hAnsi="Calibri"/>
          <w:b/>
          <w:sz w:val="24"/>
          <w:szCs w:val="24"/>
          <w:lang w:val="it-IT"/>
        </w:rPr>
      </w:r>
    </w:p>
    <w:p>
      <w:pPr>
        <w:pStyle w:val="Normal"/>
        <w:spacing w:lineRule="auto" w:line="276"/>
        <w:jc w:val="center"/>
        <w:rPr>
          <w:rFonts w:ascii="Arial" w:hAnsi="Arial"/>
        </w:rPr>
      </w:pPr>
      <w:r>
        <w:rPr>
          <w:rFonts w:cs="Calibri" w:ascii="Arial" w:hAnsi="Arial" w:cstheme="minorHAnsi"/>
          <w:sz w:val="24"/>
          <w:szCs w:val="24"/>
        </w:rPr>
        <w:t xml:space="preserve"> </w:t>
      </w:r>
      <w:r>
        <w:rPr>
          <w:rFonts w:cs="Calibri" w:ascii="Arial" w:hAnsi="Arial" w:cstheme="minorHAnsi"/>
          <w:b/>
          <w:sz w:val="24"/>
          <w:szCs w:val="24"/>
          <w:lang w:val="it-IT"/>
        </w:rPr>
        <w:t>São João Maria Vianney: Rogai por nossos Sacerdotes!</w:t>
      </w:r>
    </w:p>
    <w:p>
      <w:pPr>
        <w:pStyle w:val="Normal"/>
        <w:spacing w:lineRule="auto" w:line="276"/>
        <w:jc w:val="center"/>
        <w:rPr>
          <w:rFonts w:ascii="Calibri" w:hAnsi="Calibri" w:cs="Calibri" w:asciiTheme="minorHAnsi" w:cstheme="minorHAnsi" w:hAnsiTheme="minorHAnsi"/>
          <w:sz w:val="24"/>
          <w:szCs w:val="24"/>
          <w:lang w:val="it-IT"/>
        </w:rPr>
      </w:pPr>
      <w:r>
        <w:rPr>
          <w:rFonts w:cs="Calibri" w:cstheme="minorHAnsi" w:ascii="Calibri" w:hAnsi="Calibri"/>
          <w:sz w:val="24"/>
          <w:szCs w:val="24"/>
          <w:lang w:val="it-IT"/>
        </w:rPr>
      </w:r>
    </w:p>
    <w:p>
      <w:pPr>
        <w:pStyle w:val="Normal"/>
        <w:spacing w:lineRule="auto" w:line="276"/>
        <w:jc w:val="center"/>
        <w:rPr>
          <w:rFonts w:ascii="Calibri" w:hAnsi="Calibri" w:cs="Calibri" w:asciiTheme="minorHAnsi" w:cstheme="minorHAnsi" w:hAnsiTheme="minorHAnsi"/>
          <w:b/>
          <w:b/>
          <w:sz w:val="24"/>
          <w:szCs w:val="24"/>
          <w:lang w:val="it-IT"/>
        </w:rPr>
      </w:pPr>
      <w:r>
        <w:rPr>
          <w:rFonts w:cs="Calibri" w:ascii="Calibri" w:hAnsi="Calibri" w:asciiTheme="minorHAnsi" w:cstheme="minorHAnsi" w:hAnsiTheme="minorHAnsi"/>
          <w:b/>
          <w:sz w:val="24"/>
          <w:szCs w:val="24"/>
          <w:lang w:val="it-IT"/>
        </w:rPr>
        <w:t>-----------------------------------------------------------</w:t>
      </w:r>
    </w:p>
    <w:p>
      <w:pPr>
        <w:pStyle w:val="NormalWeb"/>
        <w:shd w:val="clear" w:color="auto" w:fill="FFFFFF"/>
        <w:spacing w:lineRule="auto" w:line="276" w:beforeAutospacing="0" w:before="0" w:afterAutospacing="0" w:after="0"/>
        <w:jc w:val="both"/>
        <w:rPr>
          <w:rFonts w:ascii="Arial" w:hAnsi="Arial"/>
          <w:sz w:val="24"/>
          <w:szCs w:val="24"/>
        </w:rPr>
      </w:pPr>
      <w:r>
        <w:rPr>
          <w:rFonts w:cs="Calibri" w:ascii="Arial" w:hAnsi="Arial" w:cstheme="minorHAnsi"/>
          <w:b/>
          <w:color w:val="000000"/>
          <w:sz w:val="24"/>
          <w:szCs w:val="24"/>
        </w:rPr>
        <w:t xml:space="preserve">A - </w:t>
      </w:r>
      <w:r>
        <w:rPr>
          <w:rFonts w:cs="Calibri" w:ascii="Arial" w:hAnsi="Arial" w:cstheme="minorHAnsi"/>
          <w:color w:val="000000"/>
          <w:sz w:val="24"/>
          <w:szCs w:val="24"/>
        </w:rPr>
        <w:t xml:space="preserve">O amor de Deus é revelado através de um Coração, e este Coração é do Cristo.” Deus nos Ama.” O Sagrado Coração de Jesus é a recordação do Amor Divino que nos revela o caráter humano deste amor e isso na sua infinita doçura e humildade. </w:t>
      </w:r>
    </w:p>
    <w:p>
      <w:pPr>
        <w:pStyle w:val="NormalWeb"/>
        <w:shd w:val="clear" w:color="auto" w:fill="FFFFFF"/>
        <w:spacing w:lineRule="auto" w:line="276" w:beforeAutospacing="0" w:before="0" w:afterAutospacing="0" w:after="0"/>
        <w:jc w:val="both"/>
        <w:rPr>
          <w:rFonts w:ascii="Arial" w:hAnsi="Arial"/>
          <w:sz w:val="24"/>
          <w:szCs w:val="24"/>
        </w:rPr>
      </w:pPr>
      <w:r>
        <w:rPr>
          <w:rFonts w:cs="Calibri" w:ascii="Arial" w:hAnsi="Arial" w:cstheme="minorHAnsi"/>
          <w:color w:val="000000"/>
          <w:sz w:val="24"/>
          <w:szCs w:val="24"/>
        </w:rPr>
        <w:t xml:space="preserve">Reunidos para rezar por nossos Sacerdotes, peçamos ao Coração amoroso e misericordioso de Jesus, que visite cada coração sacerdotal, atraindo-os a cada novo dia, para que sejam féis à missão a eles confiada, sendo assim, um sinal visível do Seu amor infinito, como pastores, segundo o Coração de Deus. </w:t>
      </w:r>
    </w:p>
    <w:p>
      <w:pPr>
        <w:pStyle w:val="NormalWeb"/>
        <w:shd w:val="clear" w:color="auto" w:fill="FFFFFF"/>
        <w:spacing w:lineRule="auto" w:line="276" w:beforeAutospacing="0" w:before="0" w:afterAutospacing="0" w:after="0"/>
        <w:jc w:val="both"/>
        <w:rPr>
          <w:rFonts w:cs="Calibri" w:cstheme="minorHAnsi"/>
          <w:b/>
          <w:b/>
          <w:color w:val="000000"/>
        </w:rPr>
      </w:pPr>
      <w:r>
        <w:rPr>
          <w:rFonts w:cs="Calibri" w:cstheme="minorHAnsi"/>
          <w:b/>
          <w:color w:val="000000"/>
        </w:rPr>
      </w:r>
    </w:p>
    <w:p>
      <w:pPr>
        <w:pStyle w:val="NormalWeb"/>
        <w:shd w:val="clear" w:color="auto" w:fill="FFFFFF"/>
        <w:spacing w:lineRule="auto" w:line="276" w:beforeAutospacing="0" w:before="0" w:afterAutospacing="0" w:after="0"/>
        <w:rPr>
          <w:rFonts w:ascii="Calibri" w:hAnsi="Calibri" w:cs="Calibri" w:asciiTheme="minorHAnsi" w:cstheme="minorHAnsi" w:hAnsiTheme="minorHAnsi"/>
          <w:b/>
          <w:b/>
          <w:color w:val="000000"/>
        </w:rPr>
      </w:pPr>
      <w:r>
        <w:rPr>
          <w:rFonts w:cs="Calibri" w:ascii="Arial" w:hAnsi="Arial" w:cstheme="minorHAnsi"/>
          <w:b/>
          <w:color w:val="000000"/>
        </w:rPr>
        <w:t>1. SAUDAÇÃO INICIAL:</w:t>
      </w:r>
    </w:p>
    <w:p>
      <w:pPr>
        <w:pStyle w:val="NormalWeb"/>
        <w:shd w:val="clear" w:color="auto" w:fill="FFFFFF"/>
        <w:spacing w:lineRule="auto" w:line="276" w:beforeAutospacing="0" w:before="0" w:afterAutospacing="0" w:after="0"/>
        <w:rPr>
          <w:rFonts w:ascii="Arial" w:hAnsi="Arial" w:cs="Calibri" w:cstheme="minorHAnsi"/>
          <w:b/>
          <w:b/>
          <w:color w:val="000000"/>
        </w:rPr>
      </w:pPr>
      <w:r>
        <w:rPr>
          <w:rFonts w:cs="Calibri" w:cstheme="minorHAnsi" w:ascii="Arial" w:hAnsi="Arial"/>
          <w:b/>
          <w:color w:val="000000"/>
        </w:rPr>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b/>
          <w:b/>
          <w:color w:val="000000"/>
        </w:rPr>
      </w:pPr>
      <w:r>
        <w:rPr>
          <w:rFonts w:cs="Calibri" w:ascii="Arial" w:hAnsi="Arial" w:cstheme="minorHAnsi"/>
          <w:b/>
          <w:color w:val="000000"/>
        </w:rPr>
        <w:t>Animadora (A):</w:t>
      </w:r>
      <w:r>
        <w:rPr>
          <w:rFonts w:cs="Calibri" w:ascii="Arial" w:hAnsi="Arial" w:cstheme="minorHAnsi"/>
          <w:color w:val="000000"/>
        </w:rPr>
        <w:t xml:space="preserve"> Em nome do Pai e do Filho e do Espírito Santo. </w:t>
      </w:r>
      <w:r>
        <w:rPr>
          <w:rFonts w:cs="Calibri" w:ascii="Arial" w:hAnsi="Arial" w:cstheme="minorHAnsi"/>
          <w:b/>
          <w:color w:val="000000"/>
        </w:rPr>
        <w:t>Todos (T): Amém!</w:t>
      </w:r>
    </w:p>
    <w:p>
      <w:pPr>
        <w:pStyle w:val="NormalWeb"/>
        <w:shd w:val="clear" w:color="auto" w:fill="FFFFFF"/>
        <w:spacing w:lineRule="auto" w:line="276" w:beforeAutospacing="0" w:before="0" w:afterAutospacing="0" w:after="0"/>
        <w:jc w:val="both"/>
        <w:rPr>
          <w:rFonts w:ascii="Arial" w:hAnsi="Arial" w:cs="Calibri" w:cstheme="minorHAnsi"/>
          <w:b/>
          <w:b/>
          <w:color w:val="000000"/>
        </w:rPr>
      </w:pPr>
      <w:r>
        <w:rPr>
          <w:rFonts w:cs="Calibri" w:cstheme="minorHAnsi" w:ascii="Arial" w:hAnsi="Arial"/>
          <w:b/>
          <w:color w:val="000000"/>
        </w:rPr>
      </w:r>
    </w:p>
    <w:p>
      <w:pPr>
        <w:pStyle w:val="Normal"/>
        <w:shd w:val="clear" w:color="auto" w:fill="FFFFFF"/>
        <w:spacing w:lineRule="auto" w:line="276" w:beforeAutospacing="0" w:before="0" w:afterAutospacing="0" w:after="0"/>
        <w:jc w:val="both"/>
        <w:rPr>
          <w:rFonts w:ascii="Arial" w:hAnsi="Arial"/>
          <w:b/>
          <w:b/>
          <w:bCs/>
          <w:sz w:val="24"/>
          <w:szCs w:val="24"/>
        </w:rPr>
      </w:pPr>
      <w:r>
        <w:rPr>
          <w:rFonts w:cs="Calibri" w:ascii="Arial" w:hAnsi="Arial" w:cstheme="minorHAnsi"/>
          <w:b/>
          <w:bCs/>
          <w:color w:val="000000"/>
          <w:sz w:val="24"/>
          <w:szCs w:val="24"/>
        </w:rPr>
        <w:t xml:space="preserve"> </w:t>
      </w:r>
      <w:r>
        <w:rPr>
          <w:rFonts w:cs="Calibri" w:ascii="Arial" w:hAnsi="Arial" w:cstheme="minorHAnsi"/>
          <w:b/>
          <w:bCs/>
          <w:color w:val="000000"/>
          <w:sz w:val="24"/>
          <w:szCs w:val="24"/>
        </w:rPr>
        <w:t>A graça de nosso Senhor Jesus Cristo, o amor do Pai e a comunhão do Espírito Santo estejam conosco.</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b/>
          <w:b/>
          <w:color w:val="000000"/>
        </w:rPr>
      </w:pPr>
      <w:r>
        <w:rPr>
          <w:rFonts w:cs="Calibri" w:ascii="Arial" w:hAnsi="Arial" w:cstheme="minorHAnsi"/>
          <w:b/>
          <w:color w:val="000000"/>
        </w:rPr>
        <w:t>T -  Bendito seja Deus que nos reuniu no amor de Cristo.</w:t>
      </w:r>
    </w:p>
    <w:p>
      <w:pPr>
        <w:pStyle w:val="NormalWeb"/>
        <w:shd w:val="clear" w:color="auto" w:fill="FFFFFF"/>
        <w:spacing w:lineRule="auto" w:line="276" w:beforeAutospacing="0" w:before="0" w:afterAutospacing="0" w:after="0"/>
        <w:jc w:val="both"/>
        <w:rPr>
          <w:rFonts w:ascii="Arial" w:hAnsi="Arial"/>
        </w:rPr>
      </w:pPr>
      <w:r>
        <w:rPr>
          <w:rFonts w:cs="Calibri" w:ascii="Arial" w:hAnsi="Arial" w:cstheme="minorHAnsi"/>
          <w:b/>
          <w:color w:val="000000"/>
        </w:rPr>
        <w:t>A –</w:t>
      </w:r>
      <w:r>
        <w:rPr>
          <w:rFonts w:cs="Calibri" w:ascii="Arial" w:hAnsi="Arial" w:cstheme="minorHAnsi"/>
          <w:color w:val="000000"/>
        </w:rPr>
        <w:t xml:space="preserve"> Abri, Senhor, os nossos lábios e  nossos corações para bendizer o Vosso santo nome. Purificai-nos de todos os pensamentos vãos, desordenados e estranhos. Iluminai o nosso entendimento e inflamai nossa vontade para que possamos rezar digna, atenta e devotamente esta </w:t>
      </w:r>
      <w:r>
        <w:rPr>
          <w:rFonts w:cs="Calibri" w:ascii="Arial" w:hAnsi="Arial" w:cstheme="minorHAnsi"/>
          <w:b/>
          <w:color w:val="000000"/>
        </w:rPr>
        <w:t>Hora Santa na intenção dos Sacerdotes</w:t>
      </w:r>
      <w:r>
        <w:rPr>
          <w:rFonts w:cs="Calibri" w:ascii="Arial" w:hAnsi="Arial" w:cstheme="minorHAnsi"/>
          <w:color w:val="000000"/>
        </w:rPr>
        <w:t xml:space="preserve"> e mereçamos ser atendidos na presença da Vossa divina Majestade. Por Cristo, nosso Senhor.</w:t>
      </w:r>
    </w:p>
    <w:p>
      <w:pPr>
        <w:pStyle w:val="NormalWeb"/>
        <w:shd w:val="clear" w:color="auto" w:fill="FFFFFF"/>
        <w:spacing w:lineRule="auto" w:line="276" w:beforeAutospacing="0" w:before="0" w:afterAutospacing="0" w:after="0"/>
        <w:rPr>
          <w:rFonts w:ascii="Calibri" w:hAnsi="Calibri" w:cs="Calibri" w:asciiTheme="minorHAnsi" w:cstheme="minorHAnsi" w:hAnsiTheme="minorHAnsi"/>
          <w:b/>
          <w:b/>
          <w:color w:val="000000"/>
        </w:rPr>
      </w:pPr>
      <w:r>
        <w:rPr>
          <w:rFonts w:cs="Calibri" w:ascii="Arial" w:hAnsi="Arial" w:cstheme="minorHAnsi"/>
          <w:b/>
          <w:color w:val="000000"/>
        </w:rPr>
        <w:t>T - Amém.</w:t>
      </w:r>
    </w:p>
    <w:p>
      <w:pPr>
        <w:pStyle w:val="NormalWeb"/>
        <w:shd w:val="clear" w:color="auto" w:fill="FFFFFF"/>
        <w:spacing w:lineRule="auto" w:line="276" w:beforeAutospacing="0" w:before="0" w:afterAutospacing="0" w:after="0"/>
        <w:jc w:val="both"/>
        <w:rPr/>
      </w:pPr>
      <w:r>
        <w:rPr>
          <w:rFonts w:cs="Calibri" w:ascii="Calibri" w:hAnsi="Calibri" w:asciiTheme="minorHAnsi" w:cstheme="minorHAnsi" w:hAnsiTheme="minorHAnsi"/>
          <w:color w:val="000000"/>
        </w:rPr>
        <w:br/>
      </w:r>
    </w:p>
    <w:p>
      <w:pPr>
        <w:pStyle w:val="Normal"/>
        <w:spacing w:lineRule="auto" w:line="276"/>
        <w:rPr/>
      </w:pPr>
      <w:r>
        <w:rPr>
          <w:rStyle w:val="Nfaseforte"/>
          <w:rFonts w:cs="Calibri" w:ascii="Arial" w:hAnsi="Arial" w:cstheme="minorHAnsi"/>
          <w:b/>
          <w:bCs/>
          <w:i w:val="false"/>
          <w:caps w:val="false"/>
          <w:smallCaps w:val="false"/>
          <w:color w:val="000000"/>
          <w:spacing w:val="0"/>
          <w:sz w:val="24"/>
          <w:szCs w:val="24"/>
        </w:rPr>
        <w:t>Rezemos este hino por estrofe</w:t>
      </w:r>
    </w:p>
    <w:p>
      <w:pPr>
        <w:pStyle w:val="Corpodetexto"/>
        <w:widowControl/>
        <w:spacing w:before="0" w:after="0"/>
        <w:ind w:left="0" w:right="0" w:hanging="0"/>
        <w:jc w:val="center"/>
        <w:rPr>
          <w:b w:val="false"/>
          <w:b w:val="false"/>
          <w:i w:val="false"/>
          <w:i w:val="false"/>
          <w:caps w:val="false"/>
          <w:smallCaps w:val="false"/>
          <w:color w:val="000000"/>
          <w:spacing w:val="0"/>
          <w:sz w:val="24"/>
          <w:szCs w:val="24"/>
        </w:rPr>
      </w:pPr>
      <w:r>
        <w:rPr>
          <w:b w:val="false"/>
          <w:i w:val="false"/>
          <w:caps w:val="false"/>
          <w:smallCaps w:val="false"/>
          <w:color w:val="000000"/>
          <w:spacing w:val="0"/>
          <w:sz w:val="24"/>
          <w:szCs w:val="24"/>
        </w:rPr>
      </w:r>
    </w:p>
    <w:p>
      <w:pPr>
        <w:pStyle w:val="Corpodetexto"/>
        <w:widowControl/>
        <w:spacing w:before="0" w:after="0"/>
        <w:ind w:left="0" w:right="0" w:hanging="0"/>
        <w:jc w:val="center"/>
        <w:rPr>
          <w:rFonts w:ascii="Arial" w:hAnsi="Arial"/>
          <w:sz w:val="24"/>
          <w:szCs w:val="24"/>
        </w:rPr>
      </w:pPr>
      <w:r>
        <w:rPr>
          <w:rFonts w:ascii="Arial" w:hAnsi="Arial"/>
          <w:b w:val="false"/>
          <w:i w:val="false"/>
          <w:caps w:val="false"/>
          <w:smallCaps w:val="false"/>
          <w:color w:val="000000"/>
          <w:spacing w:val="0"/>
          <w:sz w:val="24"/>
          <w:szCs w:val="24"/>
        </w:rPr>
        <w:t>Coração, arca santa, guardando</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não a lei que aos antigos foi dada,</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mas o dom duma nova Aliança,</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no perdão e na graça firmada.</w:t>
      </w:r>
    </w:p>
    <w:p>
      <w:pPr>
        <w:pStyle w:val="Corpodetexto"/>
        <w:widowControl/>
        <w:spacing w:before="0" w:after="0"/>
        <w:ind w:left="0" w:right="0" w:hanging="0"/>
        <w:jc w:val="center"/>
        <w:rPr>
          <w:sz w:val="24"/>
          <w:szCs w:val="24"/>
        </w:rPr>
      </w:pPr>
      <w:r>
        <w:rPr>
          <w:rFonts w:ascii="Arial" w:hAnsi="Arial"/>
          <w:caps w:val="false"/>
          <w:smallCaps w:val="false"/>
          <w:color w:val="000000"/>
          <w:spacing w:val="0"/>
          <w:sz w:val="24"/>
          <w:szCs w:val="24"/>
        </w:rPr>
        <w:t> </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Coração, sois o novo Sacrário</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da Aliança do céu com a terra,</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Templo novo, mais santo que o velho,</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véu que o Santo dos Santos encerra.</w:t>
      </w:r>
    </w:p>
    <w:p>
      <w:pPr>
        <w:pStyle w:val="Corpodetexto"/>
        <w:widowControl/>
        <w:spacing w:before="0" w:after="0"/>
        <w:ind w:left="0" w:right="0" w:hanging="0"/>
        <w:jc w:val="center"/>
        <w:rPr>
          <w:sz w:val="24"/>
          <w:szCs w:val="24"/>
        </w:rPr>
      </w:pPr>
      <w:r>
        <w:rPr>
          <w:rFonts w:ascii="Arial" w:hAnsi="Arial"/>
          <w:caps w:val="false"/>
          <w:smallCaps w:val="false"/>
          <w:color w:val="000000"/>
          <w:spacing w:val="0"/>
          <w:sz w:val="24"/>
          <w:szCs w:val="24"/>
        </w:rPr>
        <w:t> </w:t>
      </w:r>
    </w:p>
    <w:p>
      <w:pPr>
        <w:pStyle w:val="Corpodetexto"/>
        <w:widowControl/>
        <w:spacing w:before="0" w:after="0"/>
        <w:ind w:left="0" w:right="0" w:hanging="0"/>
        <w:jc w:val="center"/>
        <w:rPr>
          <w:rFonts w:ascii="Arial" w:hAnsi="Arial"/>
          <w:b w:val="false"/>
          <w:b w:val="false"/>
          <w:i w:val="false"/>
          <w:i w:val="false"/>
          <w:caps w:val="false"/>
          <w:smallCaps w:val="false"/>
          <w:color w:val="000000"/>
          <w:spacing w:val="0"/>
        </w:rPr>
      </w:pPr>
      <w:r>
        <w:rPr>
          <w:rFonts w:ascii="Arial" w:hAnsi="Arial"/>
          <w:b w:val="false"/>
          <w:i w:val="false"/>
          <w:caps w:val="false"/>
          <w:smallCaps w:val="false"/>
          <w:color w:val="000000"/>
          <w:spacing w:val="0"/>
        </w:rPr>
      </w:r>
    </w:p>
    <w:p>
      <w:pPr>
        <w:pStyle w:val="Corpodetexto"/>
        <w:widowControl/>
        <w:spacing w:before="0" w:after="0"/>
        <w:ind w:left="0" w:right="0" w:hanging="0"/>
        <w:jc w:val="center"/>
        <w:rPr>
          <w:rFonts w:ascii="Arial" w:hAnsi="Arial"/>
          <w:b w:val="false"/>
          <w:b w:val="false"/>
          <w:i w:val="false"/>
          <w:i w:val="false"/>
          <w:caps w:val="false"/>
          <w:smallCaps w:val="false"/>
          <w:color w:val="000000"/>
          <w:spacing w:val="0"/>
          <w:sz w:val="24"/>
          <w:szCs w:val="24"/>
        </w:rPr>
      </w:pPr>
      <w:r>
        <w:rPr>
          <w:rFonts w:ascii="Arial" w:hAnsi="Arial"/>
          <w:b w:val="false"/>
          <w:i w:val="false"/>
          <w:caps w:val="false"/>
          <w:smallCaps w:val="false"/>
          <w:color w:val="000000"/>
          <w:spacing w:val="0"/>
          <w:sz w:val="24"/>
          <w:szCs w:val="24"/>
        </w:rPr>
      </w:r>
    </w:p>
    <w:p>
      <w:pPr>
        <w:pStyle w:val="Corpodetexto"/>
        <w:widowControl/>
        <w:spacing w:before="0" w:after="0"/>
        <w:ind w:left="0" w:right="0" w:hanging="0"/>
        <w:jc w:val="center"/>
        <w:rPr>
          <w:rFonts w:ascii="Arial" w:hAnsi="Arial"/>
          <w:b w:val="false"/>
          <w:b w:val="false"/>
          <w:i w:val="false"/>
          <w:i w:val="false"/>
          <w:caps w:val="false"/>
          <w:smallCaps w:val="false"/>
          <w:color w:val="000000"/>
          <w:spacing w:val="0"/>
          <w:sz w:val="24"/>
          <w:szCs w:val="24"/>
        </w:rPr>
      </w:pPr>
      <w:r>
        <w:rPr>
          <w:rFonts w:ascii="Arial" w:hAnsi="Arial"/>
          <w:b w:val="false"/>
          <w:i w:val="false"/>
          <w:caps w:val="false"/>
          <w:smallCaps w:val="false"/>
          <w:color w:val="000000"/>
          <w:spacing w:val="0"/>
          <w:sz w:val="24"/>
          <w:szCs w:val="24"/>
        </w:rPr>
      </w:r>
    </w:p>
    <w:p>
      <w:pPr>
        <w:pStyle w:val="Corpodetexto"/>
        <w:widowControl/>
        <w:spacing w:before="0" w:after="0"/>
        <w:ind w:left="0" w:right="0" w:hanging="0"/>
        <w:jc w:val="center"/>
        <w:rPr>
          <w:b w:val="false"/>
          <w:b w:val="false"/>
          <w:i w:val="false"/>
          <w:i w:val="false"/>
          <w:caps w:val="false"/>
          <w:smallCaps w:val="false"/>
          <w:color w:val="000000"/>
          <w:spacing w:val="0"/>
          <w:sz w:val="24"/>
          <w:szCs w:val="24"/>
        </w:rPr>
      </w:pPr>
      <w:r>
        <w:rPr>
          <w:b w:val="false"/>
          <w:i w:val="false"/>
          <w:caps w:val="false"/>
          <w:smallCaps w:val="false"/>
          <w:color w:val="000000"/>
          <w:spacing w:val="0"/>
          <w:sz w:val="24"/>
          <w:szCs w:val="24"/>
        </w:rPr>
      </w:r>
    </w:p>
    <w:p>
      <w:pPr>
        <w:pStyle w:val="Corpodetexto"/>
        <w:widowControl/>
        <w:spacing w:before="0" w:after="0"/>
        <w:ind w:left="0" w:right="0" w:hanging="0"/>
        <w:jc w:val="center"/>
        <w:rPr>
          <w:rFonts w:ascii="Arial" w:hAnsi="Arial"/>
        </w:rPr>
      </w:pPr>
      <w:r>
        <w:rPr>
          <w:rFonts w:ascii="Arial" w:hAnsi="Arial"/>
          <w:b w:val="false"/>
          <w:i w:val="false"/>
          <w:caps w:val="false"/>
          <w:smallCaps w:val="false"/>
          <w:color w:val="000000"/>
          <w:spacing w:val="0"/>
          <w:sz w:val="24"/>
          <w:szCs w:val="24"/>
        </w:rPr>
        <w:t>Vosso lado por nós foi aberto,</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revelando ao olhar dos mortais</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as raízes do amor invisível,</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da ternura com que nos amais.</w:t>
      </w:r>
    </w:p>
    <w:p>
      <w:pPr>
        <w:pStyle w:val="Corpodetexto"/>
        <w:widowControl/>
        <w:spacing w:before="0" w:after="0"/>
        <w:ind w:left="0" w:right="0" w:hanging="0"/>
        <w:jc w:val="center"/>
        <w:rPr>
          <w:sz w:val="24"/>
          <w:szCs w:val="24"/>
        </w:rPr>
      </w:pPr>
      <w:r>
        <w:rPr>
          <w:rFonts w:ascii="Arial" w:hAnsi="Arial"/>
          <w:caps w:val="false"/>
          <w:smallCaps w:val="false"/>
          <w:color w:val="000000"/>
          <w:spacing w:val="0"/>
          <w:sz w:val="24"/>
          <w:szCs w:val="24"/>
        </w:rPr>
        <w:t> </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Sois sinal do amor infinito</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de Jesus, que por nós se entregou,</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e na cruz, sacerdote perfeito,</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a perfeita oblação consumou.</w:t>
      </w:r>
    </w:p>
    <w:p>
      <w:pPr>
        <w:pStyle w:val="Corpodetexto"/>
        <w:widowControl/>
        <w:spacing w:before="0" w:after="0"/>
        <w:ind w:left="0" w:right="0" w:hanging="0"/>
        <w:jc w:val="center"/>
        <w:rPr>
          <w:sz w:val="24"/>
          <w:szCs w:val="24"/>
        </w:rPr>
      </w:pPr>
      <w:r>
        <w:rPr>
          <w:rFonts w:ascii="Arial" w:hAnsi="Arial"/>
          <w:caps w:val="false"/>
          <w:smallCaps w:val="false"/>
          <w:color w:val="000000"/>
          <w:spacing w:val="0"/>
          <w:sz w:val="24"/>
          <w:szCs w:val="24"/>
        </w:rPr>
        <w:t> </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Tal amor, haverá quem não ame?</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Quem lhe possa ficar insensível?</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Quem não busque, na paz deste lado,</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o refúgio, a morada invisível?</w:t>
      </w:r>
    </w:p>
    <w:p>
      <w:pPr>
        <w:pStyle w:val="Corpodetexto"/>
        <w:widowControl/>
        <w:spacing w:before="0" w:after="0"/>
        <w:ind w:left="0" w:right="0" w:hanging="0"/>
        <w:jc w:val="center"/>
        <w:rPr>
          <w:sz w:val="24"/>
          <w:szCs w:val="24"/>
        </w:rPr>
      </w:pPr>
      <w:r>
        <w:rPr>
          <w:rFonts w:ascii="Arial" w:hAnsi="Arial"/>
          <w:caps w:val="false"/>
          <w:smallCaps w:val="false"/>
          <w:color w:val="000000"/>
          <w:spacing w:val="0"/>
          <w:sz w:val="24"/>
          <w:szCs w:val="24"/>
        </w:rPr>
        <w:t> </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Esta graça esperamos do Pai</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e do Espírito Santo também:</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no fiel Coração de Jesus</w:t>
      </w:r>
    </w:p>
    <w:p>
      <w:pPr>
        <w:pStyle w:val="Corpodetexto"/>
        <w:widowControl/>
        <w:spacing w:before="0" w:after="0"/>
        <w:ind w:left="0" w:right="0" w:hanging="0"/>
        <w:jc w:val="center"/>
        <w:rPr>
          <w:sz w:val="24"/>
          <w:szCs w:val="24"/>
        </w:rPr>
      </w:pPr>
      <w:r>
        <w:rPr>
          <w:rFonts w:ascii="Arial" w:hAnsi="Arial"/>
          <w:b w:val="false"/>
          <w:i w:val="false"/>
          <w:caps w:val="false"/>
          <w:smallCaps w:val="false"/>
          <w:color w:val="000000"/>
          <w:spacing w:val="0"/>
          <w:sz w:val="24"/>
          <w:szCs w:val="24"/>
        </w:rPr>
        <w:t>para sempre habitarmos. Amém.</w:t>
      </w:r>
    </w:p>
    <w:p>
      <w:pPr>
        <w:pStyle w:val="Normal"/>
        <w:shd w:val="clear" w:color="auto" w:fill="FFFFFF"/>
        <w:spacing w:lineRule="auto" w:line="276" w:beforeAutospacing="0" w:before="0" w:afterAutospacing="0" w:after="0"/>
        <w:rPr>
          <w:rFonts w:ascii="Arial" w:hAnsi="Arial" w:cs="Calibri" w:cstheme="minorHAnsi"/>
          <w:color w:val="000000"/>
          <w:sz w:val="24"/>
          <w:szCs w:val="24"/>
        </w:rPr>
      </w:pPr>
      <w:r>
        <w:rPr>
          <w:rFonts w:cs="Calibri" w:cstheme="minorHAnsi" w:ascii="Arial" w:hAnsi="Arial"/>
          <w:color w:val="000000"/>
          <w:sz w:val="24"/>
          <w:szCs w:val="24"/>
        </w:rPr>
      </w:r>
    </w:p>
    <w:p>
      <w:pPr>
        <w:pStyle w:val="NormalWeb"/>
        <w:shd w:val="clear" w:color="auto" w:fill="FFFFFF"/>
        <w:spacing w:lineRule="auto" w:line="276" w:beforeAutospacing="0" w:before="0" w:afterAutospacing="0" w:after="0"/>
        <w:rPr>
          <w:rFonts w:ascii="Arial" w:hAnsi="Arial" w:cs="Calibri" w:cstheme="minorHAnsi"/>
          <w:b/>
          <w:b/>
          <w:color w:val="000000"/>
        </w:rPr>
      </w:pPr>
      <w:r>
        <w:rPr>
          <w:rFonts w:cs="Calibri" w:cstheme="minorHAnsi" w:ascii="Arial" w:hAnsi="Arial"/>
          <w:b/>
          <w:color w:val="000000"/>
        </w:rPr>
      </w:r>
    </w:p>
    <w:p>
      <w:pPr>
        <w:pStyle w:val="NormalWeb"/>
        <w:shd w:val="clear" w:color="auto" w:fill="FFFFFF"/>
        <w:spacing w:lineRule="auto" w:line="276" w:beforeAutospacing="0" w:before="0" w:afterAutospacing="0" w:after="0"/>
        <w:jc w:val="both"/>
        <w:rPr>
          <w:rFonts w:ascii="Arial" w:hAnsi="Arial"/>
          <w:sz w:val="24"/>
          <w:szCs w:val="24"/>
        </w:rPr>
      </w:pPr>
      <w:r>
        <w:rPr>
          <w:rFonts w:cs="Calibri" w:ascii="Arial" w:hAnsi="Arial" w:cstheme="minorHAnsi"/>
          <w:b/>
          <w:color w:val="000000"/>
          <w:sz w:val="24"/>
          <w:szCs w:val="24"/>
        </w:rPr>
        <w:t>2. MOTIVAÇÃO</w:t>
      </w:r>
    </w:p>
    <w:p>
      <w:pPr>
        <w:pStyle w:val="NormalWeb"/>
        <w:shd w:val="clear" w:color="auto" w:fill="FFFFFF"/>
        <w:spacing w:lineRule="auto" w:line="276" w:beforeAutospacing="0" w:before="0" w:afterAutospacing="0" w:after="0"/>
        <w:jc w:val="both"/>
        <w:rPr>
          <w:rFonts w:ascii="Arial" w:hAnsi="Arial" w:cs="Calibri" w:cstheme="minorHAnsi"/>
          <w:b/>
          <w:b/>
          <w:color w:val="000000"/>
          <w:sz w:val="24"/>
          <w:szCs w:val="24"/>
        </w:rPr>
      </w:pPr>
      <w:r>
        <w:rPr>
          <w:rFonts w:cs="Calibri" w:cstheme="minorHAnsi" w:ascii="Arial" w:hAnsi="Arial"/>
          <w:b/>
          <w:color w:val="000000"/>
          <w:sz w:val="24"/>
          <w:szCs w:val="24"/>
        </w:rPr>
      </w:r>
    </w:p>
    <w:p>
      <w:pPr>
        <w:pStyle w:val="Normal"/>
        <w:spacing w:lineRule="auto" w:line="276" w:before="0" w:after="200"/>
        <w:jc w:val="both"/>
        <w:rPr>
          <w:rFonts w:ascii="Calibri" w:hAnsi="Calibri" w:cs="Calibri" w:asciiTheme="minorHAnsi" w:cstheme="minorHAnsi" w:hAnsiTheme="minorHAnsi"/>
          <w:b/>
          <w:b/>
          <w:sz w:val="24"/>
          <w:szCs w:val="24"/>
        </w:rPr>
      </w:pPr>
      <w:r>
        <w:rPr>
          <w:rFonts w:cs="Calibri" w:ascii="Arial" w:hAnsi="Arial" w:cstheme="minorHAnsi"/>
          <w:b/>
          <w:color w:val="000000"/>
          <w:sz w:val="24"/>
          <w:szCs w:val="24"/>
        </w:rPr>
        <w:t xml:space="preserve">A – </w:t>
      </w:r>
      <w:r>
        <w:rPr>
          <w:rFonts w:cs="Calibri" w:ascii="Arial" w:hAnsi="Arial" w:cstheme="minorHAnsi"/>
          <w:b/>
          <w:sz w:val="24"/>
          <w:szCs w:val="24"/>
        </w:rPr>
        <w:t>Graça e Paz da parte de nosso Senhor Jesus Cristo!</w:t>
      </w:r>
    </w:p>
    <w:p>
      <w:pPr>
        <w:pStyle w:val="Corpodetexto"/>
        <w:spacing w:lineRule="auto" w:line="276"/>
        <w:jc w:val="both"/>
        <w:rPr>
          <w:rFonts w:ascii="Arial" w:hAnsi="Arial"/>
          <w:sz w:val="24"/>
          <w:szCs w:val="24"/>
        </w:rPr>
      </w:pPr>
      <w:r>
        <w:rPr>
          <w:rFonts w:cs="Calibri" w:ascii="Arial" w:hAnsi="Arial" w:cstheme="minorHAnsi"/>
          <w:color w:val="000000"/>
          <w:sz w:val="24"/>
          <w:szCs w:val="24"/>
        </w:rPr>
        <w:t>Com grande alegria, expressemos nossa gratidão ao Sagrado Coração de Jesus, cantemos:</w:t>
      </w:r>
    </w:p>
    <w:p>
      <w:pPr>
        <w:pStyle w:val="Normal"/>
        <w:spacing w:lineRule="auto" w:line="276"/>
        <w:rPr>
          <w:rFonts w:ascii="Arial" w:hAnsi="Arial" w:cs="Calibri" w:cstheme="minorHAnsi"/>
          <w:sz w:val="24"/>
          <w:szCs w:val="24"/>
        </w:rPr>
      </w:pPr>
      <w:r>
        <w:rPr>
          <w:rFonts w:cs="Calibri" w:cstheme="minorHAnsi" w:ascii="Arial" w:hAnsi="Arial"/>
          <w:sz w:val="24"/>
          <w:szCs w:val="24"/>
        </w:rPr>
      </w:r>
    </w:p>
    <w:p>
      <w:pPr>
        <w:pStyle w:val="Normal"/>
        <w:spacing w:lineRule="auto" w:line="276"/>
        <w:rPr>
          <w:rFonts w:ascii="Arial" w:hAnsi="Arial" w:cs="Calibri" w:cstheme="minorHAnsi"/>
          <w:sz w:val="24"/>
          <w:szCs w:val="24"/>
        </w:rPr>
      </w:pPr>
      <w:r>
        <w:rPr>
          <w:rFonts w:cs="Calibri" w:cstheme="minorHAnsi" w:ascii="Arial" w:hAnsi="Arial"/>
          <w:sz w:val="24"/>
          <w:szCs w:val="24"/>
        </w:rPr>
      </w:r>
    </w:p>
    <w:p>
      <w:pPr>
        <w:pStyle w:val="Normal"/>
        <w:spacing w:lineRule="auto" w:line="276"/>
        <w:rPr>
          <w:rFonts w:ascii="Calibri" w:hAnsi="Calibri" w:cs="Calibri" w:asciiTheme="minorHAnsi" w:cstheme="minorHAnsi" w:hAnsiTheme="minorHAnsi"/>
          <w:b/>
          <w:b/>
          <w:sz w:val="24"/>
          <w:szCs w:val="24"/>
        </w:rPr>
      </w:pPr>
      <w:r>
        <w:rPr>
          <w:rFonts w:cs="Calibri" w:ascii="Arial" w:hAnsi="Arial" w:cstheme="minorHAnsi"/>
          <w:b/>
          <w:sz w:val="24"/>
          <w:szCs w:val="24"/>
          <w:u w:val="single"/>
        </w:rPr>
        <w:t>Canto ao Coração de Jesus</w:t>
      </w:r>
      <w:r>
        <w:rPr>
          <w:rFonts w:cs="Calibri" w:ascii="Arial" w:hAnsi="Arial" w:cstheme="minorHAnsi"/>
          <w:b/>
          <w:sz w:val="24"/>
          <w:szCs w:val="24"/>
        </w:rPr>
        <w:t xml:space="preserve">: </w:t>
      </w:r>
    </w:p>
    <w:p>
      <w:pPr>
        <w:pStyle w:val="Normal"/>
        <w:spacing w:lineRule="auto" w:line="276"/>
        <w:rPr>
          <w:rFonts w:ascii="Arial" w:hAnsi="Arial"/>
        </w:rPr>
      </w:pPr>
      <w:r>
        <w:rPr>
          <w:rFonts w:cs="Calibri" w:ascii="Arial" w:hAnsi="Arial" w:cstheme="minorHAnsi"/>
          <w:b/>
          <w:color w:val="000000"/>
          <w:sz w:val="24"/>
          <w:szCs w:val="24"/>
        </w:rPr>
        <w:t>Coração Santo, Tu reinarás; Tu nosso encanto, sempre serás!</w:t>
        <w:br/>
      </w:r>
    </w:p>
    <w:p>
      <w:pPr>
        <w:sectPr>
          <w:headerReference w:type="default" r:id="rId7"/>
          <w:type w:val="nextPage"/>
          <w:pgSz w:w="11906" w:h="16838"/>
          <w:pgMar w:left="1134" w:right="1134" w:header="709" w:top="1134" w:footer="0" w:bottom="709" w:gutter="0"/>
          <w:pgNumType w:fmt="decimal"/>
          <w:formProt w:val="false"/>
          <w:textDirection w:val="lrTb"/>
          <w:docGrid w:type="default" w:linePitch="360" w:charSpace="0"/>
        </w:sectPr>
      </w:pPr>
    </w:p>
    <w:p>
      <w:pPr>
        <w:pStyle w:val="Normal"/>
        <w:spacing w:lineRule="auto" w:line="276"/>
        <w:rPr>
          <w:rFonts w:ascii="Arial" w:hAnsi="Arial"/>
        </w:rPr>
      </w:pPr>
      <w:r>
        <w:rPr>
          <w:rFonts w:cs="Calibri" w:ascii="Arial" w:hAnsi="Arial" w:cstheme="minorHAnsi"/>
          <w:color w:val="000000"/>
          <w:sz w:val="24"/>
          <w:szCs w:val="24"/>
        </w:rPr>
        <w:t xml:space="preserve">Jesus amável, Jesus piedoso, </w:t>
        <w:br/>
        <w:t>Pai amoroso, frágua de amor!</w:t>
        <w:br/>
        <w:t xml:space="preserve">Aos Teus pés venho, se Tu me deixas, </w:t>
        <w:br/>
        <w:t>Sentidas queixas, humilde expor!</w:t>
        <w:br/>
        <w:br/>
        <w:t>Divino Peito, que amor inflama</w:t>
        <w:br/>
        <w:t>Em viva chama, de Eterna Luz!</w:t>
        <w:br/>
        <w:t>Porque a tens sempre, reconcentrada,</w:t>
        <w:br/>
        <w:t>não adorada, Doce Jesus?</w:t>
        <w:br/>
      </w:r>
    </w:p>
    <w:p>
      <w:pPr>
        <w:pStyle w:val="Normal"/>
        <w:spacing w:lineRule="auto" w:line="276"/>
        <w:rPr>
          <w:rFonts w:ascii="Arial" w:hAnsi="Arial" w:cs="Calibri" w:cstheme="minorHAnsi"/>
          <w:color w:val="000000"/>
          <w:sz w:val="24"/>
          <w:szCs w:val="24"/>
        </w:rPr>
      </w:pPr>
      <w:r>
        <w:rPr>
          <w:rFonts w:cs="Calibri" w:cstheme="minorHAnsi" w:ascii="Arial" w:hAnsi="Arial"/>
          <w:color w:val="000000"/>
          <w:sz w:val="24"/>
          <w:szCs w:val="24"/>
        </w:rPr>
      </w:r>
    </w:p>
    <w:p>
      <w:pPr>
        <w:pStyle w:val="Normal"/>
        <w:spacing w:lineRule="auto" w:line="276"/>
        <w:rPr>
          <w:rFonts w:ascii="Arial" w:hAnsi="Arial" w:cs="Calibri" w:cstheme="minorHAnsi"/>
          <w:color w:val="000000"/>
          <w:sz w:val="24"/>
          <w:szCs w:val="24"/>
        </w:rPr>
      </w:pPr>
      <w:r>
        <w:rPr/>
      </w:r>
    </w:p>
    <w:p>
      <w:pPr>
        <w:pStyle w:val="Normal"/>
        <w:spacing w:lineRule="auto" w:line="276"/>
        <w:rPr>
          <w:rFonts w:ascii="Arial" w:hAnsi="Arial"/>
        </w:rPr>
      </w:pPr>
      <w:r>
        <w:rPr>
          <w:rFonts w:cs="Calibri" w:ascii="Arial" w:hAnsi="Arial" w:cstheme="minorHAnsi"/>
          <w:color w:val="000000"/>
          <w:sz w:val="24"/>
          <w:szCs w:val="24"/>
        </w:rPr>
        <w:t>Correi, cristãos, vinde adorar,</w:t>
        <w:br/>
        <w:t>Vinde louvar, O Bom Jesus!</w:t>
        <w:br/>
        <w:t>Com grande ardor, Rendei-lhes preitos</w:t>
        <w:br/>
        <w:t>Com os eleitos, na Eterna Luz!</w:t>
        <w:br/>
        <w:br/>
        <w:t>Divino Sol, espanta as trevas,</w:t>
        <w:br/>
        <w:t>Que já longeva, o mundo envolve;</w:t>
        <w:br/>
        <w:t>Aos pecadores, aos ignorantes,</w:t>
        <w:br/>
        <w:t>Que andam errantes, Teus olhos volve!</w:t>
        <w:br/>
        <w:br/>
      </w:r>
    </w:p>
    <w:p>
      <w:pPr>
        <w:pStyle w:val="Normal"/>
        <w:spacing w:lineRule="auto" w:line="276"/>
        <w:rPr>
          <w:rFonts w:ascii="Calibri" w:hAnsi="Calibri" w:cs="Calibri" w:asciiTheme="minorHAnsi" w:cstheme="minorHAnsi" w:hAnsiTheme="minorHAnsi"/>
          <w:color w:val="000000"/>
          <w:sz w:val="24"/>
          <w:szCs w:val="24"/>
        </w:rPr>
      </w:pPr>
      <w:r>
        <w:rPr>
          <w:rFonts w:cs="Calibri" w:cstheme="minorHAnsi" w:ascii="Calibri" w:hAnsi="Calibri"/>
          <w:color w:val="000000"/>
          <w:sz w:val="24"/>
          <w:szCs w:val="24"/>
        </w:rPr>
      </w:r>
    </w:p>
    <w:p>
      <w:pPr>
        <w:pStyle w:val="Normal"/>
        <w:spacing w:lineRule="auto" w:line="276"/>
        <w:rPr>
          <w:rFonts w:ascii="Calibri" w:hAnsi="Calibri" w:cs="Calibri" w:asciiTheme="minorHAnsi" w:cstheme="minorHAnsi" w:hAnsiTheme="minorHAnsi"/>
          <w:color w:val="000000"/>
          <w:sz w:val="24"/>
          <w:szCs w:val="24"/>
        </w:rPr>
      </w:pPr>
      <w:r>
        <w:rPr>
          <w:rFonts w:cs="Calibri" w:cstheme="minorHAnsi" w:ascii="Calibri" w:hAnsi="Calibri"/>
          <w:color w:val="000000"/>
          <w:sz w:val="24"/>
          <w:szCs w:val="24"/>
        </w:rPr>
      </w:r>
    </w:p>
    <w:p>
      <w:pPr>
        <w:pStyle w:val="Normal"/>
        <w:spacing w:lineRule="auto" w:line="276"/>
        <w:rPr>
          <w:rFonts w:ascii="Calibri" w:hAnsi="Calibri" w:cs="Calibri" w:asciiTheme="minorHAnsi" w:cstheme="minorHAnsi" w:hAnsiTheme="minorHAnsi"/>
          <w:color w:val="000000"/>
          <w:sz w:val="24"/>
          <w:szCs w:val="24"/>
        </w:rPr>
      </w:pPr>
      <w:r>
        <w:rPr>
          <w:rFonts w:cs="Calibri" w:cstheme="minorHAnsi" w:ascii="Calibri" w:hAnsi="Calibri"/>
          <w:color w:val="000000"/>
          <w:sz w:val="24"/>
          <w:szCs w:val="24"/>
        </w:rPr>
      </w:r>
    </w:p>
    <w:p>
      <w:pPr>
        <w:pStyle w:val="Normal"/>
        <w:spacing w:lineRule="auto" w:line="276"/>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Estende às almas, Teu suave fogo,</w:t>
        <w:br/>
        <w:t>E tudo logo, se inflamará!</w:t>
        <w:br/>
        <w:t xml:space="preserve">Mais tempo a terra, </w:t>
      </w:r>
    </w:p>
    <w:p>
      <w:pPr>
        <w:pStyle w:val="Normal"/>
        <w:spacing w:lineRule="auto" w:line="276"/>
        <w:rPr>
          <w:rFonts w:ascii="Arial" w:hAnsi="Arial"/>
        </w:rPr>
      </w:pPr>
      <w:r>
        <w:rPr>
          <w:rFonts w:cs="Calibri" w:ascii="Arial" w:hAnsi="Arial" w:cstheme="minorHAnsi"/>
          <w:color w:val="000000"/>
          <w:sz w:val="24"/>
          <w:szCs w:val="24"/>
        </w:rPr>
        <w:t>no mal sumida,</w:t>
        <w:br/>
        <w:t>Empedernida, não ficará!</w:t>
        <w:br/>
      </w:r>
    </w:p>
    <w:p>
      <w:pPr>
        <w:pStyle w:val="Normal"/>
        <w:spacing w:lineRule="auto" w:line="276"/>
        <w:rPr>
          <w:rFonts w:ascii="Calibri" w:hAnsi="Calibri" w:cs="Calibri" w:asciiTheme="minorHAnsi" w:cstheme="minorHAnsi" w:hAnsiTheme="minorHAnsi"/>
          <w:b/>
          <w:b/>
          <w:bCs/>
          <w:sz w:val="24"/>
          <w:szCs w:val="24"/>
        </w:rPr>
      </w:pPr>
      <w:r>
        <w:rPr>
          <w:rFonts w:cs="Calibri" w:ascii="Arial" w:hAnsi="Arial" w:cstheme="minorHAnsi"/>
          <w:color w:val="000000"/>
          <w:sz w:val="24"/>
          <w:szCs w:val="24"/>
        </w:rPr>
        <w:t>Por estas chamas, de Amor benditas,</w:t>
        <w:br/>
        <w:t>Nunca permitas, ao mal reinar!</w:t>
        <w:br/>
        <w:t>Ao Brasil chegue, Tua caridade,</w:t>
        <w:br/>
        <w:t>Que ele em verdade, Te saiba amar!</w:t>
        <w:br/>
        <w:br/>
        <w:t>Divino Peito, onde se inflama,</w:t>
        <w:br/>
        <w:t>A doce chama, da caridade;</w:t>
        <w:br/>
        <w:t>Não a conserves, reconcentrada,</w:t>
        <w:br/>
        <w:t>Mas dilatada, na Cristandade!</w:t>
      </w:r>
    </w:p>
    <w:p>
      <w:pPr>
        <w:sectPr>
          <w:type w:val="continuous"/>
          <w:pgSz w:w="11906" w:h="16838"/>
          <w:pgMar w:left="1134" w:right="1134" w:header="709" w:top="1134" w:footer="0" w:bottom="709" w:gutter="0"/>
          <w:cols w:num="2" w:space="708" w:equalWidth="true" w:sep="false"/>
          <w:formProt w:val="false"/>
          <w:textDirection w:val="lrTb"/>
          <w:docGrid w:type="default" w:linePitch="360" w:charSpace="0"/>
        </w:sectPr>
      </w:pPr>
    </w:p>
    <w:p>
      <w:pPr>
        <w:pStyle w:val="NormalWeb"/>
        <w:shd w:val="clear" w:color="auto" w:fill="FFFFFF"/>
        <w:spacing w:lineRule="auto" w:line="276" w:beforeAutospacing="0" w:before="0" w:afterAutospacing="0" w:after="0"/>
        <w:jc w:val="both"/>
        <w:rPr>
          <w:rFonts w:cs="Calibri" w:cstheme="minorHAnsi"/>
          <w:b/>
          <w:b/>
          <w:color w:val="000000"/>
        </w:rPr>
      </w:pPr>
      <w:r>
        <w:rPr>
          <w:rFonts w:cs="Calibri" w:cstheme="minorHAnsi"/>
          <w:b/>
          <w:color w:val="000000"/>
        </w:rPr>
      </w:r>
    </w:p>
    <w:p>
      <w:pPr>
        <w:pStyle w:val="NormalWeb"/>
        <w:shd w:val="clear" w:color="auto" w:fill="FFFFFF"/>
        <w:spacing w:lineRule="auto" w:line="276" w:beforeAutospacing="0" w:before="0" w:afterAutospacing="0" w:after="0"/>
        <w:jc w:val="both"/>
        <w:rPr>
          <w:rFonts w:cs="Calibri" w:cstheme="minorHAnsi"/>
          <w:b/>
          <w:b/>
          <w:color w:val="000000"/>
        </w:rPr>
      </w:pPr>
      <w:r>
        <w:rPr>
          <w:rFonts w:cs="Calibri" w:cstheme="minorHAnsi"/>
          <w:b/>
          <w:color w:val="000000"/>
        </w:rPr>
      </w:r>
    </w:p>
    <w:p>
      <w:pPr>
        <w:pStyle w:val="NormalWeb"/>
        <w:shd w:val="clear" w:color="auto" w:fill="FFFFFF"/>
        <w:spacing w:lineRule="auto" w:line="276" w:beforeAutospacing="0" w:before="0" w:afterAutospacing="0" w:after="0"/>
        <w:jc w:val="both"/>
        <w:rPr>
          <w:rFonts w:ascii="Arial" w:hAnsi="Arial"/>
        </w:rPr>
      </w:pPr>
      <w:r>
        <w:rPr>
          <w:rFonts w:cs="Calibri" w:ascii="Arial" w:hAnsi="Arial" w:cstheme="minorHAnsi"/>
          <w:b/>
          <w:color w:val="000000"/>
        </w:rPr>
        <w:t>3.</w:t>
      </w:r>
      <w:r>
        <w:rPr>
          <w:rFonts w:cs="Calibri" w:ascii="Arial" w:hAnsi="Arial" w:cstheme="minorHAnsi"/>
          <w:color w:val="000000"/>
        </w:rPr>
        <w:t xml:space="preserve"> </w:t>
      </w:r>
      <w:r>
        <w:rPr>
          <w:rFonts w:cs="Calibri" w:ascii="Arial" w:hAnsi="Arial" w:cstheme="minorHAnsi"/>
          <w:b/>
          <w:color w:val="000000"/>
        </w:rPr>
        <w:t>Invocando o Espírito Santo:</w:t>
      </w:r>
    </w:p>
    <w:p>
      <w:pPr>
        <w:pStyle w:val="NormalWeb"/>
        <w:shd w:val="clear" w:color="auto" w:fill="FFFFFF"/>
        <w:spacing w:lineRule="auto" w:line="276" w:beforeAutospacing="0" w:before="0" w:afterAutospacing="0" w:after="0"/>
        <w:jc w:val="both"/>
        <w:rPr>
          <w:rFonts w:ascii="Arial" w:hAnsi="Arial" w:cs="Calibri" w:cstheme="minorHAnsi"/>
          <w:b/>
          <w:b/>
          <w:color w:val="000000"/>
        </w:rPr>
      </w:pPr>
      <w:r>
        <w:rPr>
          <w:rFonts w:cs="Calibri" w:cstheme="minorHAnsi" w:ascii="Arial" w:hAnsi="Arial"/>
          <w:b/>
          <w:color w:val="000000"/>
        </w:rPr>
      </w:r>
    </w:p>
    <w:p>
      <w:pPr>
        <w:pStyle w:val="Normal"/>
        <w:spacing w:lineRule="auto" w:line="276"/>
        <w:jc w:val="both"/>
        <w:rPr>
          <w:rFonts w:ascii="Arial" w:hAnsi="Arial"/>
        </w:rPr>
      </w:pPr>
      <w:r>
        <w:rPr>
          <w:rFonts w:cs="Calibri" w:ascii="Arial" w:hAnsi="Arial" w:cstheme="minorHAnsi"/>
          <w:b/>
          <w:sz w:val="24"/>
          <w:szCs w:val="24"/>
        </w:rPr>
        <w:t>A –</w:t>
      </w:r>
      <w:r>
        <w:rPr>
          <w:rFonts w:cs="Calibri" w:ascii="Arial" w:hAnsi="Arial" w:cstheme="minorHAnsi"/>
          <w:sz w:val="24"/>
          <w:szCs w:val="24"/>
        </w:rPr>
        <w:t xml:space="preserve"> Rezemos juntos suplicando ao Espírito Santo, que nos conduza neste momento e nos ensine a rezar como convém.</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b/>
          <w:b/>
          <w:color w:val="000000"/>
        </w:rPr>
      </w:pPr>
      <w:r>
        <w:rPr>
          <w:rFonts w:cs="Calibri" w:ascii="Arial" w:hAnsi="Arial" w:cstheme="minorHAnsi"/>
          <w:b/>
          <w:color w:val="000000"/>
        </w:rPr>
        <w:t>Rezemos, em lados alternados, a Oração ao Espírito Santo:</w:t>
      </w:r>
    </w:p>
    <w:p>
      <w:pPr>
        <w:pStyle w:val="Normal"/>
        <w:shd w:val="clear" w:color="auto" w:fill="FFFFFF"/>
        <w:spacing w:lineRule="auto" w:line="276" w:beforeAutospacing="1" w:afterAutospacing="1"/>
        <w:jc w:val="both"/>
        <w:rPr>
          <w:rFonts w:ascii="Calibri" w:hAnsi="Calibri" w:cs="Calibri" w:asciiTheme="minorHAnsi" w:cstheme="minorHAnsi" w:hAnsiTheme="minorHAnsi"/>
          <w:color w:val="444444"/>
          <w:sz w:val="24"/>
          <w:szCs w:val="24"/>
        </w:rPr>
      </w:pPr>
      <w:r>
        <w:rPr>
          <w:rFonts w:cs="Calibri" w:ascii="Arial" w:hAnsi="Arial" w:cstheme="minorHAnsi"/>
          <w:b/>
          <w:bCs/>
          <w:color w:val="000000"/>
          <w:sz w:val="24"/>
          <w:szCs w:val="24"/>
        </w:rPr>
        <w:t>Vem, Espírito Criador!</w:t>
      </w:r>
    </w:p>
    <w:p>
      <w:pPr>
        <w:pStyle w:val="Normal"/>
        <w:shd w:val="clear" w:color="auto" w:fill="FFFFFF"/>
        <w:spacing w:lineRule="auto" w:line="360"/>
        <w:rPr>
          <w:rFonts w:ascii="Calibri" w:hAnsi="Calibri" w:cs="Calibri" w:asciiTheme="minorHAnsi" w:cstheme="minorHAnsi" w:hAnsiTheme="minorHAnsi"/>
          <w:sz w:val="24"/>
          <w:szCs w:val="24"/>
        </w:rPr>
      </w:pPr>
      <w:r>
        <w:rPr>
          <w:rFonts w:cs="Calibri" w:ascii="Arial" w:hAnsi="Arial" w:cstheme="minorHAnsi"/>
          <w:b/>
          <w:sz w:val="24"/>
          <w:szCs w:val="24"/>
        </w:rPr>
        <w:t>Lado A:</w:t>
      </w:r>
      <w:r>
        <w:rPr>
          <w:rFonts w:cs="Calibri" w:ascii="Arial" w:hAnsi="Arial" w:cstheme="minorHAnsi"/>
          <w:sz w:val="24"/>
          <w:szCs w:val="24"/>
        </w:rPr>
        <w:t xml:space="preserve"> Vinde Espírito Criador, a nossa alma visitai </w:t>
        <w:br/>
        <w:t>e enchei os corações com vossos dons celestiais.</w:t>
      </w:r>
    </w:p>
    <w:p>
      <w:pPr>
        <w:pStyle w:val="Normal"/>
        <w:shd w:val="clear" w:color="auto" w:fill="FFFFFF"/>
        <w:spacing w:lineRule="auto" w:line="360"/>
        <w:rPr>
          <w:rFonts w:ascii="Calibri" w:hAnsi="Calibri" w:cs="Calibri" w:asciiTheme="minorHAnsi" w:cstheme="minorHAnsi" w:hAnsiTheme="minorHAnsi"/>
          <w:sz w:val="24"/>
          <w:szCs w:val="24"/>
        </w:rPr>
      </w:pPr>
      <w:r>
        <w:rPr>
          <w:rFonts w:cs="Calibri" w:ascii="Arial" w:hAnsi="Arial" w:cstheme="minorHAnsi"/>
          <w:b/>
          <w:sz w:val="24"/>
          <w:szCs w:val="24"/>
        </w:rPr>
        <w:t>Lado B:</w:t>
      </w:r>
      <w:r>
        <w:rPr>
          <w:rFonts w:cs="Calibri" w:ascii="Arial" w:hAnsi="Arial" w:cstheme="minorHAnsi"/>
          <w:sz w:val="24"/>
          <w:szCs w:val="24"/>
        </w:rPr>
        <w:t xml:space="preserve"> Vós sois chamado o Intercessor de Deus excelso dom sem par,</w:t>
        <w:br/>
        <w:t>a fonte viva, o fogo, o amor, a unção divina e salutar.</w:t>
      </w:r>
    </w:p>
    <w:p>
      <w:pPr>
        <w:pStyle w:val="Normal"/>
        <w:shd w:val="clear" w:color="auto" w:fill="FFFFFF"/>
        <w:spacing w:lineRule="auto" w:line="360"/>
        <w:rPr>
          <w:rFonts w:ascii="Calibri" w:hAnsi="Calibri" w:cs="Calibri" w:asciiTheme="minorHAnsi" w:cstheme="minorHAnsi" w:hAnsiTheme="minorHAnsi"/>
          <w:sz w:val="24"/>
          <w:szCs w:val="24"/>
        </w:rPr>
      </w:pPr>
      <w:r>
        <w:rPr>
          <w:rFonts w:cs="Calibri" w:ascii="Arial" w:hAnsi="Arial" w:cstheme="minorHAnsi"/>
          <w:b/>
          <w:sz w:val="24"/>
          <w:szCs w:val="24"/>
        </w:rPr>
        <w:t>Lado A:</w:t>
      </w:r>
      <w:r>
        <w:rPr>
          <w:rFonts w:cs="Calibri" w:ascii="Arial" w:hAnsi="Arial" w:cstheme="minorHAnsi"/>
          <w:sz w:val="24"/>
          <w:szCs w:val="24"/>
        </w:rPr>
        <w:t xml:space="preserve"> Sois o doador dos sete dons e sois poder na mão do Pai, </w:t>
        <w:br/>
        <w:t>por Ele prometido a nós, por nós seus feitos proclamai.</w:t>
      </w:r>
    </w:p>
    <w:p>
      <w:pPr>
        <w:pStyle w:val="Normal"/>
        <w:shd w:val="clear" w:color="auto" w:fill="FFFFFF"/>
        <w:spacing w:lineRule="auto" w:line="360"/>
        <w:rPr>
          <w:rFonts w:ascii="Calibri" w:hAnsi="Calibri" w:cs="Calibri" w:asciiTheme="minorHAnsi" w:cstheme="minorHAnsi" w:hAnsiTheme="minorHAnsi"/>
          <w:sz w:val="24"/>
          <w:szCs w:val="24"/>
        </w:rPr>
      </w:pPr>
      <w:r>
        <w:rPr>
          <w:rFonts w:cs="Calibri" w:ascii="Arial" w:hAnsi="Arial" w:cstheme="minorHAnsi"/>
          <w:b/>
          <w:sz w:val="24"/>
          <w:szCs w:val="24"/>
        </w:rPr>
        <w:t>Lado B:</w:t>
      </w:r>
      <w:r>
        <w:rPr>
          <w:rFonts w:cs="Calibri" w:ascii="Arial" w:hAnsi="Arial" w:cstheme="minorHAnsi"/>
          <w:sz w:val="24"/>
          <w:szCs w:val="24"/>
        </w:rPr>
        <w:t xml:space="preserve"> A nossa mente iluminai, os corações enchei de amor, </w:t>
        <w:br/>
        <w:t>nossa fraqueza encorajai, qual força eterna e protetor.</w:t>
      </w:r>
    </w:p>
    <w:p>
      <w:pPr>
        <w:pStyle w:val="Normal"/>
        <w:shd w:val="clear" w:color="auto" w:fill="FFFFFF"/>
        <w:spacing w:lineRule="auto" w:line="360"/>
        <w:rPr>
          <w:rFonts w:ascii="Calibri" w:hAnsi="Calibri" w:cs="Calibri" w:asciiTheme="minorHAnsi" w:cstheme="minorHAnsi" w:hAnsiTheme="minorHAnsi"/>
          <w:sz w:val="24"/>
          <w:szCs w:val="24"/>
        </w:rPr>
      </w:pPr>
      <w:r>
        <w:rPr>
          <w:rFonts w:cs="Calibri" w:ascii="Arial" w:hAnsi="Arial" w:cstheme="minorHAnsi"/>
          <w:b/>
          <w:sz w:val="24"/>
          <w:szCs w:val="24"/>
        </w:rPr>
        <w:t>Lado A:</w:t>
      </w:r>
      <w:r>
        <w:rPr>
          <w:rFonts w:cs="Calibri" w:ascii="Arial" w:hAnsi="Arial" w:cstheme="minorHAnsi"/>
          <w:sz w:val="24"/>
          <w:szCs w:val="24"/>
        </w:rPr>
        <w:t xml:space="preserve"> Nosso inimigo repeli, e concedei-nos a vossa paz, </w:t>
        <w:br/>
        <w:t>se pela graça nos guiais, o mal deixamos para trás.</w:t>
      </w:r>
    </w:p>
    <w:p>
      <w:pPr>
        <w:pStyle w:val="Normal"/>
        <w:shd w:val="clear" w:color="auto" w:fill="FFFFFF"/>
        <w:spacing w:lineRule="auto" w:line="360"/>
        <w:rPr>
          <w:rFonts w:ascii="Calibri" w:hAnsi="Calibri" w:cs="Calibri" w:asciiTheme="minorHAnsi" w:cstheme="minorHAnsi" w:hAnsiTheme="minorHAnsi"/>
          <w:sz w:val="24"/>
          <w:szCs w:val="24"/>
        </w:rPr>
      </w:pPr>
      <w:r>
        <w:rPr>
          <w:rFonts w:cs="Calibri" w:ascii="Arial" w:hAnsi="Arial" w:cstheme="minorHAnsi"/>
          <w:b/>
          <w:sz w:val="24"/>
          <w:szCs w:val="24"/>
        </w:rPr>
        <w:t>Lado B:</w:t>
      </w:r>
      <w:r>
        <w:rPr>
          <w:rFonts w:cs="Calibri" w:ascii="Arial" w:hAnsi="Arial" w:cstheme="minorHAnsi"/>
          <w:sz w:val="24"/>
          <w:szCs w:val="24"/>
        </w:rPr>
        <w:t xml:space="preserve"> Ao Pai e ao Filho Salvador, por vós possamos conhecer </w:t>
        <w:br/>
        <w:t>que procedeis do Seu amor, fazei-nos sempre firmes crer.</w:t>
      </w:r>
    </w:p>
    <w:p>
      <w:pPr>
        <w:pStyle w:val="Normal"/>
        <w:shd w:val="clear" w:color="auto" w:fill="FFFFFF"/>
        <w:spacing w:lineRule="auto" w:line="360"/>
        <w:rPr>
          <w:rFonts w:ascii="Arial" w:hAnsi="Arial"/>
        </w:rPr>
      </w:pPr>
      <w:r>
        <w:rPr>
          <w:rFonts w:cs="Calibri" w:ascii="Arial" w:hAnsi="Arial" w:cstheme="minorHAnsi"/>
          <w:b/>
          <w:sz w:val="24"/>
          <w:szCs w:val="24"/>
        </w:rPr>
        <w:t>Todos:</w:t>
      </w:r>
      <w:r>
        <w:rPr>
          <w:rFonts w:cs="Calibri" w:ascii="Arial" w:hAnsi="Arial" w:cstheme="minorHAnsi"/>
          <w:sz w:val="24"/>
          <w:szCs w:val="24"/>
        </w:rPr>
        <w:t xml:space="preserve"> Amém!</w:t>
      </w:r>
    </w:p>
    <w:p>
      <w:pPr>
        <w:pStyle w:val="Ttulo1"/>
        <w:spacing w:lineRule="auto" w:line="276" w:beforeAutospacing="0" w:before="0" w:afterAutospacing="0" w:after="0"/>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rFonts w:ascii="Calibri" w:hAnsi="Calibri" w:cs="Calibri" w:asciiTheme="minorHAnsi" w:cstheme="minorHAnsi" w:hAnsiTheme="minorHAnsi"/>
          <w:b/>
          <w:b/>
          <w:bCs/>
          <w:sz w:val="24"/>
          <w:szCs w:val="24"/>
        </w:rPr>
      </w:pPr>
      <w:r>
        <w:rPr>
          <w:rFonts w:cs="Calibri" w:cstheme="minorHAnsi" w:ascii="Calibri" w:hAnsi="Calibri"/>
          <w:b/>
          <w:bCs/>
          <w:sz w:val="24"/>
          <w:szCs w:val="24"/>
        </w:rPr>
      </w:r>
    </w:p>
    <w:p>
      <w:pPr>
        <w:pStyle w:val="Ttulo1"/>
        <w:spacing w:lineRule="auto" w:line="276" w:beforeAutospacing="0" w:before="0" w:afterAutospacing="0" w:after="0"/>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pPr>
      <w:r>
        <w:rPr>
          <w:rFonts w:cs="Calibri" w:ascii="Arial" w:hAnsi="Arial" w:cstheme="minorHAnsi"/>
          <w:b/>
          <w:bCs/>
          <w:sz w:val="24"/>
          <w:szCs w:val="24"/>
        </w:rPr>
        <w:t xml:space="preserve">4. </w:t>
      </w:r>
      <w:r>
        <w:rPr>
          <w:rFonts w:cs="Calibri" w:ascii="Arial" w:hAnsi="Arial" w:cstheme="minorHAnsi"/>
          <w:b/>
          <w:sz w:val="24"/>
          <w:szCs w:val="24"/>
        </w:rPr>
        <w:t>A –</w:t>
      </w:r>
      <w:r>
        <w:rPr>
          <w:rFonts w:cs="Calibri" w:ascii="Arial" w:hAnsi="Arial" w:cstheme="minorHAnsi"/>
          <w:sz w:val="24"/>
          <w:szCs w:val="24"/>
        </w:rPr>
        <w:t xml:space="preserve">  </w:t>
      </w:r>
      <w:r>
        <w:rPr>
          <w:rStyle w:val="Nfaseforte"/>
          <w:rFonts w:ascii="Arial" w:hAnsi="Arial"/>
          <w:sz w:val="24"/>
          <w:szCs w:val="24"/>
        </w:rPr>
        <w:t>Evangelho (Jo 19,31-37)</w:t>
      </w:r>
    </w:p>
    <w:p>
      <w:pPr>
        <w:pStyle w:val="Ttulo1"/>
        <w:spacing w:lineRule="auto" w:line="276" w:beforeAutospacing="0" w:before="0" w:afterAutospacing="0" w:after="0"/>
        <w:rPr>
          <w:rStyle w:val="Nfaseforte"/>
          <w:rFonts w:ascii="Arial" w:hAnsi="Arial"/>
        </w:rPr>
      </w:pPr>
      <w:r>
        <w:rPr>
          <w:rFonts w:ascii="Arial" w:hAnsi="Arial"/>
        </w:rPr>
      </w:r>
    </w:p>
    <w:p>
      <w:pPr>
        <w:pStyle w:val="Corpodetexto"/>
        <w:spacing w:before="0" w:after="283"/>
        <w:jc w:val="both"/>
        <w:rPr>
          <w:sz w:val="24"/>
          <w:szCs w:val="24"/>
        </w:rPr>
      </w:pPr>
      <w:r>
        <w:rPr>
          <w:rFonts w:ascii="Arial" w:hAnsi="Arial"/>
          <w:sz w:val="24"/>
          <w:szCs w:val="24"/>
        </w:rPr>
        <w:t xml:space="preserve">— </w:t>
      </w:r>
      <w:r>
        <w:rPr>
          <w:rFonts w:ascii="Arial" w:hAnsi="Arial"/>
          <w:sz w:val="24"/>
          <w:szCs w:val="24"/>
        </w:rPr>
        <w:t>O Senhor esteja convosco.</w:t>
      </w:r>
    </w:p>
    <w:p>
      <w:pPr>
        <w:pStyle w:val="Corpodetexto"/>
        <w:spacing w:before="0" w:after="283"/>
        <w:jc w:val="both"/>
        <w:rPr/>
      </w:pPr>
      <w:r>
        <w:rPr>
          <w:rStyle w:val="Nfaseforte"/>
          <w:rFonts w:ascii="Arial" w:hAnsi="Arial"/>
          <w:sz w:val="24"/>
          <w:szCs w:val="24"/>
        </w:rPr>
        <w:t xml:space="preserve">— </w:t>
      </w:r>
      <w:r>
        <w:rPr>
          <w:rStyle w:val="Nfaseforte"/>
          <w:rFonts w:ascii="Arial" w:hAnsi="Arial"/>
          <w:sz w:val="24"/>
          <w:szCs w:val="24"/>
        </w:rPr>
        <w:t>Ele está no meio de nós.</w:t>
      </w:r>
    </w:p>
    <w:p>
      <w:pPr>
        <w:pStyle w:val="Corpodetexto"/>
        <w:spacing w:before="0" w:after="283"/>
        <w:jc w:val="both"/>
        <w:rPr/>
      </w:pPr>
      <w:r>
        <w:rPr>
          <w:rFonts w:ascii="Arial" w:hAnsi="Arial"/>
          <w:sz w:val="24"/>
          <w:szCs w:val="24"/>
        </w:rPr>
        <w:t xml:space="preserve">— </w:t>
      </w:r>
      <w:r>
        <w:rPr>
          <w:rFonts w:ascii="Arial" w:hAnsi="Arial"/>
          <w:sz w:val="24"/>
          <w:szCs w:val="24"/>
        </w:rPr>
        <w:t>Proclamação do Evangelho de Jesus Cristo </w:t>
      </w:r>
      <w:r>
        <w:rPr>
          <w:rStyle w:val="Nfaseforte"/>
          <w:rFonts w:ascii="Arial" w:hAnsi="Arial"/>
          <w:sz w:val="24"/>
          <w:szCs w:val="24"/>
        </w:rPr>
        <w:t>+</w:t>
      </w:r>
      <w:r>
        <w:rPr>
          <w:rFonts w:ascii="Arial" w:hAnsi="Arial"/>
          <w:sz w:val="24"/>
          <w:szCs w:val="24"/>
        </w:rPr>
        <w:t> segundo João.</w:t>
      </w:r>
    </w:p>
    <w:p>
      <w:pPr>
        <w:pStyle w:val="Corpodetexto"/>
        <w:spacing w:before="0" w:after="283"/>
        <w:jc w:val="both"/>
        <w:rPr/>
      </w:pPr>
      <w:r>
        <w:rPr>
          <w:rStyle w:val="Nfaseforte"/>
          <w:rFonts w:ascii="Arial" w:hAnsi="Arial"/>
          <w:sz w:val="24"/>
          <w:szCs w:val="24"/>
        </w:rPr>
        <w:t xml:space="preserve">— </w:t>
      </w:r>
      <w:r>
        <w:rPr>
          <w:rStyle w:val="Nfaseforte"/>
          <w:rFonts w:ascii="Arial" w:hAnsi="Arial"/>
          <w:sz w:val="24"/>
          <w:szCs w:val="24"/>
        </w:rPr>
        <w:t>Glória a vós, Senhor.</w:t>
      </w:r>
    </w:p>
    <w:p>
      <w:pPr>
        <w:pStyle w:val="Corpodetexto"/>
        <w:spacing w:before="0" w:after="283"/>
        <w:jc w:val="both"/>
        <w:rPr/>
      </w:pPr>
      <w:r>
        <w:rPr>
          <w:rStyle w:val="Nfaseforte"/>
          <w:rFonts w:ascii="Arial" w:hAnsi="Arial"/>
          <w:sz w:val="24"/>
          <w:szCs w:val="24"/>
        </w:rPr>
        <w:t>31</w:t>
      </w:r>
      <w:r>
        <w:rPr>
          <w:rFonts w:ascii="Arial" w:hAnsi="Arial"/>
          <w:sz w:val="24"/>
          <w:szCs w:val="24"/>
        </w:rPr>
        <w:t>Era o dia da preparação para a Páscoa. Os judeus queriam evitar que os corpos ficassem na cruz durante o sábado, porque aquele sábado era dia de festa solene. Então pediram a Pilatos que mandasse quebrar as pernas aos crucificados e os tirasse da cruz.</w:t>
      </w:r>
    </w:p>
    <w:p>
      <w:pPr>
        <w:pStyle w:val="Corpodetexto"/>
        <w:spacing w:before="0" w:after="283"/>
        <w:jc w:val="both"/>
        <w:rPr/>
      </w:pPr>
      <w:r>
        <w:rPr>
          <w:rStyle w:val="Nfaseforte"/>
          <w:rFonts w:ascii="Arial" w:hAnsi="Arial"/>
          <w:sz w:val="24"/>
          <w:szCs w:val="24"/>
        </w:rPr>
        <w:t>32</w:t>
      </w:r>
      <w:r>
        <w:rPr>
          <w:rFonts w:ascii="Arial" w:hAnsi="Arial"/>
          <w:sz w:val="24"/>
          <w:szCs w:val="24"/>
        </w:rPr>
        <w:t>Os soldados foram e quebraram as pernas de um e, depois, do outro que foram crucificados com Jesus. </w:t>
      </w:r>
      <w:r>
        <w:rPr>
          <w:rStyle w:val="Nfaseforte"/>
          <w:rFonts w:ascii="Arial" w:hAnsi="Arial"/>
          <w:sz w:val="24"/>
          <w:szCs w:val="24"/>
        </w:rPr>
        <w:t>33</w:t>
      </w:r>
      <w:r>
        <w:rPr>
          <w:rFonts w:ascii="Arial" w:hAnsi="Arial"/>
          <w:sz w:val="24"/>
          <w:szCs w:val="24"/>
        </w:rPr>
        <w:t>Ao se aproximarem de Jesus, e vendo que já estava morto, não lhe quebraram as pernas; </w:t>
      </w:r>
      <w:r>
        <w:rPr>
          <w:rStyle w:val="Nfaseforte"/>
          <w:rFonts w:ascii="Arial" w:hAnsi="Arial"/>
          <w:sz w:val="24"/>
          <w:szCs w:val="24"/>
        </w:rPr>
        <w:t>34</w:t>
      </w:r>
      <w:r>
        <w:rPr>
          <w:rFonts w:ascii="Arial" w:hAnsi="Arial"/>
          <w:sz w:val="24"/>
          <w:szCs w:val="24"/>
        </w:rPr>
        <w:t>mas um soldado abriu-lhe o lado com uma lança, e logo saiu sangue e água.</w:t>
      </w:r>
    </w:p>
    <w:p>
      <w:pPr>
        <w:pStyle w:val="Corpodetexto"/>
        <w:spacing w:before="0" w:after="283"/>
        <w:jc w:val="both"/>
        <w:rPr/>
      </w:pPr>
      <w:r>
        <w:rPr>
          <w:rStyle w:val="Nfaseforte"/>
          <w:rFonts w:ascii="Arial" w:hAnsi="Arial"/>
          <w:sz w:val="24"/>
          <w:szCs w:val="24"/>
        </w:rPr>
        <w:t>35</w:t>
      </w:r>
      <w:r>
        <w:rPr>
          <w:rFonts w:ascii="Arial" w:hAnsi="Arial"/>
          <w:sz w:val="24"/>
          <w:szCs w:val="24"/>
        </w:rPr>
        <w:t>Aquele que viu, dá testemunho e seu testemunho é verdadeiro; e ele sabe que fala a verdade, para que vós também acrediteis. </w:t>
      </w:r>
      <w:r>
        <w:rPr>
          <w:rStyle w:val="Nfaseforte"/>
          <w:rFonts w:ascii="Arial" w:hAnsi="Arial"/>
          <w:sz w:val="24"/>
          <w:szCs w:val="24"/>
        </w:rPr>
        <w:t>36</w:t>
      </w:r>
      <w:r>
        <w:rPr>
          <w:rFonts w:ascii="Arial" w:hAnsi="Arial"/>
          <w:sz w:val="24"/>
          <w:szCs w:val="24"/>
        </w:rPr>
        <w:t>Isso aconteceu para que se cumprisse a Escritura, que diz: “Não quebrarão nenhum dos seus ossos”. </w:t>
      </w:r>
      <w:r>
        <w:rPr>
          <w:rStyle w:val="Nfaseforte"/>
          <w:rFonts w:ascii="Arial" w:hAnsi="Arial"/>
          <w:sz w:val="24"/>
          <w:szCs w:val="24"/>
        </w:rPr>
        <w:t>37</w:t>
      </w:r>
      <w:r>
        <w:rPr>
          <w:rFonts w:ascii="Arial" w:hAnsi="Arial"/>
          <w:sz w:val="24"/>
          <w:szCs w:val="24"/>
        </w:rPr>
        <w:t>E outra Escritura ainda diz: Olharão para aquele que transpassaram”.</w:t>
      </w:r>
    </w:p>
    <w:p>
      <w:pPr>
        <w:pStyle w:val="Corpodetexto"/>
        <w:spacing w:before="0" w:after="283"/>
        <w:rPr>
          <w:sz w:val="24"/>
          <w:szCs w:val="24"/>
        </w:rPr>
      </w:pPr>
      <w:r>
        <w:rPr>
          <w:rFonts w:ascii="Arial" w:hAnsi="Arial"/>
          <w:sz w:val="24"/>
          <w:szCs w:val="24"/>
        </w:rPr>
        <w:t xml:space="preserve">— </w:t>
      </w:r>
      <w:r>
        <w:rPr>
          <w:rFonts w:ascii="Arial" w:hAnsi="Arial"/>
          <w:sz w:val="24"/>
          <w:szCs w:val="24"/>
        </w:rPr>
        <w:t>Palavra da Salvação.</w:t>
      </w:r>
    </w:p>
    <w:p>
      <w:pPr>
        <w:pStyle w:val="Corpodetexto"/>
        <w:spacing w:before="0" w:after="283"/>
        <w:rPr>
          <w:sz w:val="24"/>
          <w:szCs w:val="24"/>
        </w:rPr>
      </w:pPr>
      <w:r>
        <w:rPr>
          <w:rFonts w:ascii="Arial" w:hAnsi="Arial"/>
          <w:sz w:val="24"/>
          <w:szCs w:val="24"/>
        </w:rPr>
        <w:t xml:space="preserve">— </w:t>
      </w:r>
      <w:r>
        <w:rPr>
          <w:rFonts w:ascii="Arial" w:hAnsi="Arial"/>
          <w:sz w:val="24"/>
          <w:szCs w:val="24"/>
        </w:rPr>
        <w:t>Glória a vós, Senhor.</w:t>
      </w:r>
    </w:p>
    <w:p>
      <w:pPr>
        <w:pStyle w:val="Normal"/>
        <w:spacing w:lineRule="auto" w:line="276"/>
        <w:jc w:val="both"/>
        <w:rPr>
          <w:b/>
          <w:b/>
          <w:bCs/>
          <w:i/>
          <w:i/>
          <w:iCs/>
        </w:rPr>
      </w:pPr>
      <w:r>
        <w:rPr>
          <w:rFonts w:cs="Calibri" w:ascii="Arial" w:hAnsi="Arial" w:cstheme="minorHAnsi"/>
          <w:b/>
          <w:bCs/>
          <w:i/>
          <w:iCs/>
          <w:sz w:val="24"/>
          <w:szCs w:val="24"/>
        </w:rPr>
        <w:t>- Façamos um instante de silêncio.</w:t>
      </w:r>
    </w:p>
    <w:p>
      <w:pPr>
        <w:pStyle w:val="Normal"/>
        <w:spacing w:lineRule="auto" w:line="276"/>
        <w:jc w:val="both"/>
        <w:rPr>
          <w:rFonts w:ascii="Arial" w:hAnsi="Arial" w:cs="Calibri" w:cstheme="minorHAnsi"/>
          <w:b/>
          <w:b/>
          <w:bCs/>
          <w:i/>
          <w:i/>
          <w:iCs/>
          <w:sz w:val="24"/>
          <w:szCs w:val="24"/>
        </w:rPr>
      </w:pPr>
      <w:r>
        <w:rPr>
          <w:rFonts w:cs="Calibri" w:cstheme="minorHAnsi" w:ascii="Arial" w:hAnsi="Arial"/>
          <w:b/>
          <w:bCs/>
          <w:i/>
          <w:iCs/>
          <w:sz w:val="24"/>
          <w:szCs w:val="24"/>
        </w:rPr>
      </w:r>
    </w:p>
    <w:p>
      <w:pPr>
        <w:pStyle w:val="Normal"/>
        <w:spacing w:lineRule="auto" w:line="276"/>
        <w:jc w:val="both"/>
        <w:rPr>
          <w:rFonts w:ascii="Calibri" w:hAnsi="Calibri" w:cs="Calibri" w:asciiTheme="minorHAnsi" w:cstheme="minorHAnsi" w:hAnsiTheme="minorHAnsi"/>
          <w:b/>
          <w:b/>
          <w:sz w:val="24"/>
          <w:szCs w:val="24"/>
        </w:rPr>
      </w:pPr>
      <w:r>
        <w:rPr>
          <w:rFonts w:cs="Calibri" w:ascii="Arial" w:hAnsi="Arial" w:cstheme="minorHAnsi"/>
          <w:b/>
          <w:sz w:val="24"/>
          <w:szCs w:val="24"/>
        </w:rPr>
        <w:t xml:space="preserve">5. Reflexão: </w:t>
      </w:r>
    </w:p>
    <w:p>
      <w:pPr>
        <w:pStyle w:val="Normal"/>
        <w:spacing w:lineRule="auto" w:line="276"/>
        <w:jc w:val="both"/>
        <w:rPr>
          <w:rFonts w:ascii="Arial" w:hAnsi="Arial"/>
          <w:sz w:val="24"/>
          <w:szCs w:val="24"/>
        </w:rPr>
      </w:pPr>
      <w:r>
        <w:rPr>
          <w:rFonts w:cs="Calibri" w:ascii="Arial" w:hAnsi="Arial" w:cstheme="minorHAnsi"/>
          <w:b w:val="false"/>
          <w:bCs w:val="false"/>
          <w:sz w:val="24"/>
          <w:szCs w:val="24"/>
        </w:rPr>
        <w:t>A – Pausadamente façamos a leitura abaixo, retirado da Liturgia das Horas. Juntos possamos beber da fonte da Palavra de Deus.</w:t>
      </w:r>
    </w:p>
    <w:p>
      <w:pPr>
        <w:pStyle w:val="Normal"/>
        <w:spacing w:lineRule="auto" w:line="276"/>
        <w:jc w:val="both"/>
        <w:rPr>
          <w:rFonts w:ascii="Arial" w:hAnsi="Arial"/>
        </w:rPr>
      </w:pPr>
      <w:r>
        <w:rPr>
          <w:rFonts w:cs="Calibri" w:ascii="Arial" w:hAnsi="Arial" w:cstheme="minorHAnsi"/>
          <w:b w:val="false"/>
          <w:bCs w:val="false"/>
          <w:sz w:val="24"/>
          <w:szCs w:val="24"/>
        </w:rPr>
        <w:t>(pode-se escolher um leitor)</w:t>
      </w:r>
    </w:p>
    <w:p>
      <w:pPr>
        <w:pStyle w:val="Normal"/>
        <w:spacing w:lineRule="auto" w:line="276"/>
        <w:jc w:val="both"/>
        <w:rPr>
          <w:rFonts w:ascii="Arial" w:hAnsi="Arial" w:cs="Calibri" w:cstheme="minorHAnsi"/>
          <w:b w:val="false"/>
          <w:b w:val="false"/>
          <w:bCs w:val="false"/>
          <w:sz w:val="24"/>
          <w:szCs w:val="24"/>
        </w:rPr>
      </w:pPr>
      <w:r>
        <w:rPr>
          <w:rFonts w:cs="Calibri" w:cstheme="minorHAnsi" w:ascii="Arial" w:hAnsi="Arial"/>
          <w:b w:val="false"/>
          <w:bCs w:val="false"/>
          <w:sz w:val="24"/>
          <w:szCs w:val="24"/>
        </w:rPr>
      </w:r>
    </w:p>
    <w:p>
      <w:pPr>
        <w:pStyle w:val="Corpodetexto"/>
        <w:widowControl/>
        <w:spacing w:before="0" w:after="0"/>
        <w:ind w:left="0" w:right="0" w:hanging="0"/>
        <w:jc w:val="center"/>
        <w:rPr>
          <w:rFonts w:ascii="Arial" w:hAnsi="Arial"/>
          <w:sz w:val="24"/>
          <w:szCs w:val="24"/>
        </w:rPr>
      </w:pPr>
      <w:r>
        <w:rPr>
          <w:rFonts w:ascii="Arial" w:hAnsi="Arial"/>
          <w:b w:val="false"/>
          <w:i w:val="false"/>
          <w:caps w:val="false"/>
          <w:smallCaps w:val="false"/>
          <w:color w:val="000000"/>
          <w:spacing w:val="0"/>
          <w:sz w:val="24"/>
          <w:szCs w:val="24"/>
        </w:rPr>
        <w:t>Das Obras de São Boaventura, bispo</w:t>
      </w:r>
    </w:p>
    <w:p>
      <w:pPr>
        <w:pStyle w:val="Corpodetexto"/>
        <w:widowControl/>
        <w:spacing w:before="0" w:after="0"/>
        <w:ind w:left="0" w:right="0" w:hanging="0"/>
        <w:jc w:val="center"/>
        <w:rPr>
          <w:rFonts w:ascii="Arial" w:hAnsi="Arial"/>
          <w:sz w:val="24"/>
          <w:szCs w:val="24"/>
        </w:rPr>
      </w:pPr>
      <w:r>
        <w:rPr>
          <w:rFonts w:ascii="Arial" w:hAnsi="Arial"/>
          <w:b w:val="false"/>
          <w:i w:val="false"/>
          <w:caps w:val="false"/>
          <w:smallCaps w:val="false"/>
          <w:color w:val="FF0000"/>
          <w:spacing w:val="0"/>
          <w:sz w:val="24"/>
          <w:szCs w:val="24"/>
        </w:rPr>
        <w:t>(Opusculum 3, Lignum vitae, 29-30.47 Opera omnia 8,79)         (Séc.XIII)</w:t>
      </w:r>
    </w:p>
    <w:p>
      <w:pPr>
        <w:pStyle w:val="Corpodetexto"/>
        <w:widowControl/>
        <w:spacing w:before="0" w:after="0"/>
        <w:ind w:left="0" w:right="0" w:hanging="0"/>
        <w:jc w:val="center"/>
        <w:rPr>
          <w:rFonts w:ascii="Arial" w:hAnsi="Arial"/>
          <w:sz w:val="24"/>
          <w:szCs w:val="24"/>
        </w:rPr>
      </w:pPr>
      <w:r>
        <w:rPr>
          <w:rFonts w:ascii="Arial" w:hAnsi="Arial"/>
          <w:caps w:val="false"/>
          <w:smallCaps w:val="false"/>
          <w:color w:val="000000"/>
          <w:spacing w:val="0"/>
          <w:sz w:val="24"/>
          <w:szCs w:val="24"/>
        </w:rPr>
        <w:t> </w:t>
      </w:r>
    </w:p>
    <w:p>
      <w:pPr>
        <w:pStyle w:val="Corpodetexto"/>
        <w:widowControl/>
        <w:spacing w:before="0" w:after="0"/>
        <w:ind w:left="0" w:right="0" w:hanging="0"/>
        <w:jc w:val="center"/>
        <w:rPr/>
      </w:pPr>
      <w:r>
        <w:rPr>
          <w:rStyle w:val="Nfase"/>
          <w:rFonts w:ascii="Arial" w:hAnsi="Arial"/>
          <w:b w:val="false"/>
          <w:i w:val="false"/>
          <w:caps w:val="false"/>
          <w:smallCaps w:val="false"/>
          <w:color w:val="FF0000"/>
          <w:spacing w:val="0"/>
          <w:sz w:val="24"/>
          <w:szCs w:val="24"/>
        </w:rPr>
        <w:t>Em vós está a fonte da vida</w:t>
      </w:r>
    </w:p>
    <w:p>
      <w:pPr>
        <w:pStyle w:val="Corpodetexto"/>
        <w:widowControl/>
        <w:spacing w:before="0" w:after="0"/>
        <w:ind w:left="0" w:right="0" w:hanging="0"/>
        <w:jc w:val="center"/>
        <w:rPr/>
      </w:pPr>
      <w:r>
        <w:rPr>
          <w:rFonts w:ascii="Arial" w:hAnsi="Arial"/>
          <w:caps w:val="false"/>
          <w:smallCaps w:val="false"/>
          <w:color w:val="000000"/>
          <w:spacing w:val="0"/>
          <w:sz w:val="24"/>
          <w:szCs w:val="24"/>
        </w:rPr>
        <w:t xml:space="preserve">            </w:t>
      </w:r>
      <w:r>
        <w:rPr>
          <w:rFonts w:ascii="Arial" w:hAnsi="Arial"/>
          <w:b w:val="false"/>
          <w:i w:val="false"/>
          <w:caps w:val="false"/>
          <w:smallCaps w:val="false"/>
          <w:color w:val="000000"/>
          <w:spacing w:val="0"/>
          <w:sz w:val="24"/>
          <w:szCs w:val="24"/>
        </w:rPr>
        <w:t>Considera, ó homem redimido, quem é aquele que por tua causa está pregado na cruz, qual a sua dignidade e grandeza. A sua morte dá a vida aos mortos; por sua morte choram o céu e a terra, e fendem-se até as pedras mais duras. Para que, do lado de Cristo morto na cruz, se formasse a Igreja e se cumprisse a Escritura que diz: </w:t>
      </w:r>
      <w:r>
        <w:rPr>
          <w:rStyle w:val="Nfase"/>
          <w:rFonts w:ascii="Arial" w:hAnsi="Arial"/>
          <w:b w:val="false"/>
          <w:i w:val="false"/>
          <w:caps w:val="false"/>
          <w:smallCaps w:val="false"/>
          <w:color w:val="000000"/>
          <w:spacing w:val="0"/>
          <w:sz w:val="24"/>
          <w:szCs w:val="24"/>
        </w:rPr>
        <w:t>Olharão para aquele que transpassaram</w:t>
      </w:r>
      <w:r>
        <w:rPr>
          <w:rFonts w:ascii="Arial" w:hAnsi="Arial"/>
          <w:b w:val="false"/>
          <w:i w:val="false"/>
          <w:caps w:val="false"/>
          <w:smallCaps w:val="false"/>
          <w:color w:val="000000"/>
          <w:spacing w:val="0"/>
          <w:sz w:val="24"/>
          <w:szCs w:val="24"/>
        </w:rPr>
        <w:t> (Jo 19,37), a divina Providência permitiu que um dos soldados lhe abrisse com a lança o sagrado lado, de onde jorraram sangue e água. Este é o preço da nossa salvação. Saído daquela fonte divina, isto é, no íntimo do seu Coração, iria dar aos sacramentos da Igreja o poder de conferir a vida da graça, tornando-se para os que já vivem em Cristo bebida da fonte viva  </w:t>
      </w:r>
      <w:r>
        <w:rPr>
          <w:rStyle w:val="Nfase"/>
          <w:rFonts w:ascii="Arial" w:hAnsi="Arial"/>
          <w:b w:val="false"/>
          <w:i w:val="false"/>
          <w:caps w:val="false"/>
          <w:smallCaps w:val="false"/>
          <w:color w:val="000000"/>
          <w:spacing w:val="0"/>
          <w:sz w:val="24"/>
          <w:szCs w:val="24"/>
        </w:rPr>
        <w:t xml:space="preserve">que jorra para a vida eterna </w:t>
      </w:r>
      <w:r>
        <w:rPr>
          <w:rFonts w:ascii="Arial" w:hAnsi="Arial"/>
          <w:b w:val="false"/>
          <w:i w:val="false"/>
          <w:caps w:val="false"/>
          <w:smallCaps w:val="false"/>
          <w:color w:val="000000"/>
          <w:spacing w:val="0"/>
          <w:sz w:val="24"/>
          <w:szCs w:val="24"/>
        </w:rPr>
        <w:t> (Jo 4,14).</w:t>
      </w:r>
    </w:p>
    <w:p>
      <w:pPr>
        <w:pStyle w:val="Corpodetexto"/>
        <w:widowControl/>
        <w:spacing w:before="0" w:after="0"/>
        <w:ind w:left="0" w:right="0" w:hanging="0"/>
        <w:jc w:val="center"/>
        <w:rPr/>
      </w:pPr>
      <w:r>
        <w:rPr>
          <w:rFonts w:ascii="Arial" w:hAnsi="Arial"/>
          <w:caps w:val="false"/>
          <w:smallCaps w:val="false"/>
          <w:color w:val="000000"/>
          <w:spacing w:val="0"/>
          <w:sz w:val="24"/>
          <w:szCs w:val="24"/>
        </w:rPr>
        <w:t xml:space="preserve">            </w:t>
      </w:r>
      <w:r>
        <w:rPr>
          <w:rFonts w:ascii="Arial" w:hAnsi="Arial"/>
          <w:b w:val="false"/>
          <w:i w:val="false"/>
          <w:caps w:val="false"/>
          <w:smallCaps w:val="false"/>
          <w:color w:val="000000"/>
          <w:spacing w:val="0"/>
          <w:sz w:val="24"/>
          <w:szCs w:val="24"/>
        </w:rPr>
        <w:t>Levanta-te, pois, tu que amas a Cristo, sê como a pomba que  </w:t>
      </w:r>
      <w:r>
        <w:rPr>
          <w:rStyle w:val="Nfase"/>
          <w:rFonts w:ascii="Arial" w:hAnsi="Arial"/>
          <w:b w:val="false"/>
          <w:i w:val="false"/>
          <w:caps w:val="false"/>
          <w:smallCaps w:val="false"/>
          <w:color w:val="000000"/>
          <w:spacing w:val="0"/>
          <w:sz w:val="24"/>
          <w:szCs w:val="24"/>
        </w:rPr>
        <w:t>faz o seu ninho na borda  do rochedo </w:t>
      </w:r>
      <w:r>
        <w:rPr>
          <w:rFonts w:ascii="Arial" w:hAnsi="Arial"/>
          <w:b w:val="false"/>
          <w:i w:val="false"/>
          <w:caps w:val="false"/>
          <w:smallCaps w:val="false"/>
          <w:color w:val="000000"/>
          <w:spacing w:val="0"/>
          <w:sz w:val="24"/>
          <w:szCs w:val="24"/>
        </w:rPr>
        <w:t>(Jr 48,28), e aí, como o  </w:t>
      </w:r>
      <w:r>
        <w:rPr>
          <w:rStyle w:val="Nfase"/>
          <w:rFonts w:ascii="Arial" w:hAnsi="Arial"/>
          <w:b w:val="false"/>
          <w:i w:val="false"/>
          <w:caps w:val="false"/>
          <w:smallCaps w:val="false"/>
          <w:color w:val="000000"/>
          <w:spacing w:val="0"/>
          <w:sz w:val="24"/>
          <w:szCs w:val="24"/>
        </w:rPr>
        <w:t>pássaro que encontrou sua morada</w:t>
      </w:r>
      <w:r>
        <w:rPr>
          <w:rFonts w:ascii="Arial" w:hAnsi="Arial"/>
          <w:b w:val="false"/>
          <w:i w:val="false"/>
          <w:caps w:val="false"/>
          <w:smallCaps w:val="false"/>
          <w:color w:val="000000"/>
          <w:spacing w:val="0"/>
          <w:sz w:val="24"/>
          <w:szCs w:val="24"/>
        </w:rPr>
        <w:t> (cf. Sl 83,4), não cesses de estar vigilante; aí esconde como a andorinha os filhos nascidos do casto amor; aí aproxima teus lábios para  </w:t>
      </w:r>
      <w:r>
        <w:rPr>
          <w:rStyle w:val="Nfase"/>
          <w:rFonts w:ascii="Arial" w:hAnsi="Arial"/>
          <w:b w:val="false"/>
          <w:i w:val="false"/>
          <w:caps w:val="false"/>
          <w:smallCaps w:val="false"/>
          <w:color w:val="000000"/>
          <w:spacing w:val="0"/>
          <w:sz w:val="24"/>
          <w:szCs w:val="24"/>
        </w:rPr>
        <w:t>beber a água das fontes do Salvador</w:t>
      </w:r>
      <w:r>
        <w:rPr>
          <w:rFonts w:ascii="Arial" w:hAnsi="Arial"/>
          <w:b w:val="false"/>
          <w:i w:val="false"/>
          <w:caps w:val="false"/>
          <w:smallCaps w:val="false"/>
          <w:color w:val="000000"/>
          <w:spacing w:val="0"/>
          <w:sz w:val="24"/>
          <w:szCs w:val="24"/>
        </w:rPr>
        <w:t> (cf. Is 12,3). Pois esta é a fonte  </w:t>
      </w:r>
      <w:r>
        <w:rPr>
          <w:rStyle w:val="Nfase"/>
          <w:rFonts w:ascii="Arial" w:hAnsi="Arial"/>
          <w:b w:val="false"/>
          <w:i w:val="false"/>
          <w:caps w:val="false"/>
          <w:smallCaps w:val="false"/>
          <w:color w:val="000000"/>
          <w:spacing w:val="0"/>
          <w:sz w:val="24"/>
          <w:szCs w:val="24"/>
        </w:rPr>
        <w:t xml:space="preserve">que brota no meio do paraíso e, dividida em quatro rios </w:t>
      </w:r>
      <w:r>
        <w:rPr>
          <w:rFonts w:ascii="Arial" w:hAnsi="Arial"/>
          <w:b w:val="false"/>
          <w:i w:val="false"/>
          <w:caps w:val="false"/>
          <w:smallCaps w:val="false"/>
          <w:color w:val="000000"/>
          <w:spacing w:val="0"/>
          <w:sz w:val="24"/>
          <w:szCs w:val="24"/>
        </w:rPr>
        <w:t> (cf. Gn 2,10), se derrama nos corações dos fiéis para irrigar e fecundar a terra inteira.</w:t>
      </w:r>
    </w:p>
    <w:p>
      <w:pPr>
        <w:pStyle w:val="Corpodetexto"/>
        <w:widowControl/>
        <w:spacing w:before="0" w:after="0"/>
        <w:ind w:left="0" w:right="0" w:hanging="0"/>
        <w:jc w:val="center"/>
        <w:rPr>
          <w:rFonts w:ascii="Arial" w:hAnsi="Arial"/>
          <w:sz w:val="24"/>
          <w:szCs w:val="24"/>
        </w:rPr>
      </w:pPr>
      <w:r>
        <w:rPr>
          <w:rFonts w:ascii="Arial" w:hAnsi="Arial"/>
          <w:caps w:val="false"/>
          <w:smallCaps w:val="false"/>
          <w:color w:val="000000"/>
          <w:spacing w:val="0"/>
          <w:sz w:val="24"/>
          <w:szCs w:val="24"/>
        </w:rPr>
        <w:t xml:space="preserve">            </w:t>
      </w:r>
      <w:r>
        <w:rPr>
          <w:rFonts w:ascii="Arial" w:hAnsi="Arial"/>
          <w:b w:val="false"/>
          <w:i w:val="false"/>
          <w:caps w:val="false"/>
          <w:smallCaps w:val="false"/>
          <w:color w:val="000000"/>
          <w:spacing w:val="0"/>
          <w:sz w:val="24"/>
          <w:szCs w:val="24"/>
        </w:rPr>
        <w:t>Acorre com vivo desejo a esta fonte de vida e de luz, quem quer que sejas, ó alma consagrada a Deus, e exclama com todas as forças do teu coração:“Ó inefável beleza do Deus altíssimo e puríssimo esplendor da luz eterna, vida que vivifica toda vida, luz que ilumina toda luz e conserva em perpétuo esplendor a multidão dos astros, que desde a primeira aurora resplandecem diante do trono da vossa divindade.  </w:t>
      </w:r>
    </w:p>
    <w:p>
      <w:pPr>
        <w:pStyle w:val="Corpodetexto"/>
        <w:widowControl/>
        <w:spacing w:before="0" w:after="0"/>
        <w:ind w:left="0" w:right="0" w:hanging="0"/>
        <w:jc w:val="center"/>
        <w:rPr>
          <w:rFonts w:ascii="Arial" w:hAnsi="Arial"/>
          <w:sz w:val="24"/>
          <w:szCs w:val="24"/>
        </w:rPr>
      </w:pPr>
      <w:r>
        <w:rPr>
          <w:rFonts w:ascii="Arial" w:hAnsi="Arial"/>
          <w:caps w:val="false"/>
          <w:smallCaps w:val="false"/>
          <w:color w:val="000000"/>
          <w:spacing w:val="0"/>
          <w:sz w:val="24"/>
          <w:szCs w:val="24"/>
        </w:rPr>
        <w:t xml:space="preserve">            </w:t>
      </w:r>
      <w:r>
        <w:rPr>
          <w:rFonts w:ascii="Arial" w:hAnsi="Arial"/>
          <w:b w:val="false"/>
          <w:i w:val="false"/>
          <w:caps w:val="false"/>
          <w:smallCaps w:val="false"/>
          <w:color w:val="000000"/>
          <w:spacing w:val="0"/>
          <w:sz w:val="24"/>
          <w:szCs w:val="24"/>
        </w:rPr>
        <w:t>Ó eterno e inacessível, brilhante e suave manancial daquela fonte oculta aos olhos de todos os mortais! Sois profundidade infinita, altura sem limite, amplidão sem medida, pureza sem mancha!”</w:t>
      </w:r>
    </w:p>
    <w:p>
      <w:pPr>
        <w:pStyle w:val="Corpodetexto"/>
        <w:widowControl/>
        <w:spacing w:before="0" w:after="0"/>
        <w:ind w:left="0" w:right="0" w:hanging="0"/>
        <w:jc w:val="center"/>
        <w:rPr/>
      </w:pPr>
      <w:r>
        <w:rPr>
          <w:rFonts w:ascii="Arial" w:hAnsi="Arial"/>
          <w:caps w:val="false"/>
          <w:smallCaps w:val="false"/>
          <w:color w:val="000000"/>
          <w:spacing w:val="0"/>
          <w:sz w:val="24"/>
          <w:szCs w:val="24"/>
        </w:rPr>
        <w:t xml:space="preserve">            </w:t>
      </w:r>
      <w:r>
        <w:rPr>
          <w:rFonts w:ascii="Arial" w:hAnsi="Arial"/>
          <w:b w:val="false"/>
          <w:i w:val="false"/>
          <w:caps w:val="false"/>
          <w:smallCaps w:val="false"/>
          <w:color w:val="000000"/>
          <w:spacing w:val="0"/>
          <w:sz w:val="24"/>
          <w:szCs w:val="24"/>
        </w:rPr>
        <w:t>De ti procede o rio que  </w:t>
      </w:r>
      <w:r>
        <w:rPr>
          <w:rStyle w:val="Nfase"/>
          <w:rFonts w:ascii="Arial" w:hAnsi="Arial"/>
          <w:b w:val="false"/>
          <w:i w:val="false"/>
          <w:caps w:val="false"/>
          <w:smallCaps w:val="false"/>
          <w:color w:val="000000"/>
          <w:spacing w:val="0"/>
          <w:sz w:val="24"/>
          <w:szCs w:val="24"/>
        </w:rPr>
        <w:t>vem trazer alegria à cidade de Deus</w:t>
      </w:r>
      <w:r>
        <w:rPr>
          <w:rFonts w:ascii="Arial" w:hAnsi="Arial"/>
          <w:b w:val="false"/>
          <w:i w:val="false"/>
          <w:caps w:val="false"/>
          <w:smallCaps w:val="false"/>
          <w:color w:val="000000"/>
          <w:spacing w:val="0"/>
          <w:sz w:val="24"/>
          <w:szCs w:val="24"/>
        </w:rPr>
        <w:t> (Sl 45,5), para que entre vozes de júbilo e contentamento (cf. Sl 41,5) possamos cantar hinos de louvor ao vosso nome, sabendo por experiência que  </w:t>
      </w:r>
      <w:r>
        <w:rPr>
          <w:rStyle w:val="Nfase"/>
          <w:rFonts w:ascii="Arial" w:hAnsi="Arial"/>
          <w:b w:val="false"/>
          <w:i w:val="false"/>
          <w:caps w:val="false"/>
          <w:smallCaps w:val="false"/>
          <w:color w:val="000000"/>
          <w:spacing w:val="0"/>
          <w:sz w:val="24"/>
          <w:szCs w:val="24"/>
        </w:rPr>
        <w:t>em vós está a fonte da vida, e em vossa luz  contemplamos a luz</w:t>
      </w:r>
      <w:r>
        <w:rPr>
          <w:rFonts w:ascii="Arial" w:hAnsi="Arial"/>
          <w:b w:val="false"/>
          <w:i w:val="false"/>
          <w:caps w:val="false"/>
          <w:smallCaps w:val="false"/>
          <w:color w:val="000000"/>
          <w:spacing w:val="0"/>
          <w:sz w:val="24"/>
          <w:szCs w:val="24"/>
        </w:rPr>
        <w:t> (Sl 35,10).</w:t>
      </w:r>
    </w:p>
    <w:p>
      <w:pPr>
        <w:pStyle w:val="Corpodetexto"/>
        <w:widowControl/>
        <w:spacing w:before="0" w:after="0"/>
        <w:ind w:left="0" w:right="0" w:hanging="0"/>
        <w:jc w:val="center"/>
        <w:rPr>
          <w:rFonts w:ascii="Arial" w:hAnsi="Arial"/>
          <w:caps w:val="false"/>
          <w:smallCaps w:val="false"/>
          <w:color w:val="000000"/>
          <w:spacing w:val="0"/>
          <w:sz w:val="24"/>
          <w:szCs w:val="24"/>
        </w:rPr>
      </w:pPr>
      <w:r>
        <w:rPr>
          <w:rFonts w:ascii="Arial" w:hAnsi="Arial"/>
          <w:caps w:val="false"/>
          <w:smallCaps w:val="false"/>
          <w:color w:val="000000"/>
          <w:spacing w:val="0"/>
          <w:sz w:val="24"/>
          <w:szCs w:val="24"/>
        </w:rPr>
      </w:r>
    </w:p>
    <w:p>
      <w:pPr>
        <w:pStyle w:val="Corpodetexto"/>
        <w:widowControl/>
        <w:spacing w:before="0" w:after="0"/>
        <w:ind w:left="0" w:right="0" w:hanging="0"/>
        <w:jc w:val="center"/>
        <w:rPr>
          <w:rFonts w:ascii="Arial" w:hAnsi="Arial"/>
          <w:caps w:val="false"/>
          <w:smallCaps w:val="false"/>
          <w:color w:val="000000"/>
          <w:spacing w:val="0"/>
          <w:sz w:val="24"/>
          <w:szCs w:val="24"/>
        </w:rPr>
      </w:pPr>
      <w:r>
        <w:rPr>
          <w:rFonts w:ascii="Arial" w:hAnsi="Arial"/>
          <w:caps w:val="false"/>
          <w:smallCaps w:val="false"/>
          <w:color w:val="000000"/>
          <w:spacing w:val="0"/>
          <w:sz w:val="24"/>
          <w:szCs w:val="24"/>
        </w:rPr>
      </w:r>
    </w:p>
    <w:p>
      <w:pPr>
        <w:pStyle w:val="Normal"/>
        <w:spacing w:lineRule="auto" w:line="276"/>
        <w:jc w:val="both"/>
        <w:rPr>
          <w:rFonts w:ascii="Calibri" w:hAnsi="Calibri" w:cs="Calibri" w:asciiTheme="minorHAnsi" w:cstheme="minorHAnsi" w:hAnsiTheme="minorHAnsi"/>
          <w:b/>
          <w:b/>
          <w:sz w:val="24"/>
          <w:szCs w:val="24"/>
        </w:rPr>
      </w:pPr>
      <w:r>
        <w:rPr>
          <w:rFonts w:cs="Calibri" w:ascii="Arial" w:hAnsi="Arial" w:cstheme="minorHAnsi"/>
          <w:b/>
          <w:sz w:val="24"/>
          <w:szCs w:val="24"/>
        </w:rPr>
        <w:t>Façamos uns instantes de silêncio e partilhemos o que vem nos dizer todo este conteúdo: A Palavra, o texto .</w:t>
      </w:r>
    </w:p>
    <w:p>
      <w:pPr>
        <w:pStyle w:val="Normal"/>
        <w:widowControl/>
        <w:spacing w:lineRule="auto" w:line="276" w:before="0" w:after="0"/>
        <w:ind w:left="0" w:right="0" w:hanging="0"/>
        <w:jc w:val="both"/>
        <w:rPr>
          <w:rFonts w:ascii="Arial" w:hAnsi="Arial"/>
          <w:caps w:val="false"/>
          <w:smallCaps w:val="false"/>
          <w:color w:val="000000"/>
          <w:spacing w:val="0"/>
          <w:sz w:val="24"/>
          <w:szCs w:val="24"/>
        </w:rPr>
      </w:pPr>
      <w:r>
        <w:rPr>
          <w:rFonts w:ascii="Arial" w:hAnsi="Arial"/>
          <w:caps w:val="false"/>
          <w:smallCaps w:val="false"/>
          <w:color w:val="000000"/>
          <w:spacing w:val="0"/>
          <w:sz w:val="24"/>
          <w:szCs w:val="24"/>
        </w:rPr>
      </w:r>
    </w:p>
    <w:p>
      <w:pPr>
        <w:pStyle w:val="Corpodetexto"/>
        <w:widowControl/>
        <w:spacing w:before="0" w:after="0"/>
        <w:ind w:left="0" w:right="0" w:hanging="0"/>
        <w:jc w:val="center"/>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Arial" w:hAnsi="Arial"/>
        </w:rPr>
      </w:pPr>
      <w:r>
        <w:rPr>
          <w:rFonts w:cs="Calibri" w:ascii="Arial" w:hAnsi="Arial" w:cstheme="minorHAnsi"/>
          <w:b/>
          <w:sz w:val="24"/>
          <w:szCs w:val="24"/>
        </w:rPr>
        <w:t>6. A - Meditação</w:t>
      </w:r>
    </w:p>
    <w:p>
      <w:pPr>
        <w:pStyle w:val="Corpodetexto"/>
        <w:spacing w:lineRule="auto" w:line="276"/>
        <w:jc w:val="both"/>
        <w:rPr>
          <w:rFonts w:cs="Calibri" w:cstheme="minorHAnsi"/>
          <w:b/>
          <w:b/>
          <w:i w:val="false"/>
          <w:i w:val="false"/>
          <w:caps w:val="false"/>
          <w:smallCaps w:val="false"/>
          <w:color w:val="333333"/>
          <w:spacing w:val="0"/>
          <w:sz w:val="24"/>
          <w:szCs w:val="24"/>
        </w:rPr>
      </w:pPr>
      <w:r>
        <w:rPr>
          <w:rFonts w:cs="Calibri" w:cstheme="minorHAnsi"/>
          <w:b/>
          <w:i w:val="false"/>
          <w:caps w:val="false"/>
          <w:smallCaps w:val="false"/>
          <w:color w:val="333333"/>
          <w:spacing w:val="0"/>
          <w:sz w:val="24"/>
          <w:szCs w:val="24"/>
        </w:rPr>
      </w:r>
    </w:p>
    <w:p>
      <w:pPr>
        <w:pStyle w:val="Normal"/>
        <w:spacing w:lineRule="auto" w:line="276"/>
        <w:jc w:val="both"/>
        <w:rPr>
          <w:rFonts w:ascii="Arial" w:hAnsi="Arial"/>
        </w:rPr>
      </w:pPr>
      <w:r>
        <w:rPr>
          <w:rFonts w:cs="Calibri" w:ascii="Arial" w:hAnsi="Arial" w:cstheme="minorHAnsi"/>
          <w:b/>
          <w:sz w:val="24"/>
          <w:szCs w:val="24"/>
        </w:rPr>
        <w:t>L1.</w:t>
      </w:r>
      <w:r>
        <w:rPr>
          <w:rFonts w:cs="Calibri" w:ascii="Arial" w:hAnsi="Arial" w:cstheme="minorHAnsi"/>
          <w:sz w:val="24"/>
          <w:szCs w:val="24"/>
        </w:rPr>
        <w:t xml:space="preserve"> </w:t>
      </w:r>
      <w:r>
        <w:rPr>
          <w:rFonts w:cs="Calibri" w:ascii="Arial" w:hAnsi="Arial" w:cstheme="minorHAnsi"/>
          <w:bCs/>
          <w:sz w:val="24"/>
          <w:szCs w:val="24"/>
        </w:rPr>
        <w:t xml:space="preserve">Os simples acolhem </w:t>
      </w:r>
      <w:r>
        <w:rPr>
          <w:rFonts w:cs="Calibri" w:ascii="Arial" w:hAnsi="Arial" w:cstheme="minorHAnsi"/>
          <w:sz w:val="24"/>
          <w:szCs w:val="24"/>
        </w:rPr>
        <w:t>a mensagem de Cristo. Os Sacerdotes, sendo homens escolhidos por Deus,</w:t>
      </w:r>
    </w:p>
    <w:p>
      <w:pPr>
        <w:pStyle w:val="Normal"/>
        <w:spacing w:lineRule="auto" w:line="276"/>
        <w:jc w:val="both"/>
        <w:rPr>
          <w:rFonts w:ascii="Arial" w:hAnsi="Arial"/>
        </w:rPr>
      </w:pPr>
      <w:r>
        <w:rPr>
          <w:rFonts w:cs="Calibri" w:ascii="Arial" w:hAnsi="Arial" w:cstheme="minorHAnsi"/>
          <w:sz w:val="24"/>
          <w:szCs w:val="24"/>
        </w:rPr>
        <w:t>ungidos para ser o próprio Cristo no mundo, homens de coração aberto, generosos e capazes de acolher o Evangelho de Cristo e transmiti-lo aos demais.</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Arial" w:hAnsi="Arial"/>
        </w:rPr>
      </w:pPr>
      <w:r>
        <w:rPr>
          <w:rFonts w:cs="Calibri" w:ascii="Arial" w:hAnsi="Arial" w:cstheme="minorHAnsi"/>
          <w:b/>
          <w:sz w:val="24"/>
          <w:szCs w:val="24"/>
        </w:rPr>
        <w:t>A – Rezemos pelos Sacerdotes a Oração que o Senhor Jesus nos ensinou, a fim de que alcancem a simplicidade dos pequeninos, aptos para a ação de Deus em suas vidas.:  Pai-Nosso</w:t>
      </w:r>
    </w:p>
    <w:p>
      <w:pPr>
        <w:pStyle w:val="Normal"/>
        <w:spacing w:lineRule="auto" w:line="276"/>
        <w:jc w:val="both"/>
        <w:rPr>
          <w:rFonts w:ascii="Arial" w:hAnsi="Arial" w:cs="Calibri" w:cstheme="minorHAnsi"/>
          <w:b/>
          <w:b/>
          <w:sz w:val="24"/>
          <w:szCs w:val="24"/>
        </w:rPr>
      </w:pPr>
      <w:r>
        <w:rPr>
          <w:rFonts w:cs="Calibri" w:cstheme="minorHAnsi" w:ascii="Arial" w:hAnsi="Arial"/>
          <w:b/>
          <w:sz w:val="24"/>
          <w:szCs w:val="24"/>
        </w:rPr>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sz w:val="24"/>
          <w:szCs w:val="24"/>
        </w:rPr>
        <w:t xml:space="preserve"> </w:t>
      </w:r>
      <w:r>
        <w:rPr>
          <w:rFonts w:cs="Calibri" w:ascii="Arial" w:hAnsi="Arial" w:cstheme="minorHAnsi"/>
          <w:b/>
          <w:sz w:val="24"/>
          <w:szCs w:val="24"/>
        </w:rPr>
        <w:t>A –</w:t>
      </w:r>
      <w:r>
        <w:rPr>
          <w:rFonts w:cs="Calibri" w:ascii="Arial" w:hAnsi="Arial" w:cstheme="minorHAnsi"/>
          <w:sz w:val="24"/>
          <w:szCs w:val="24"/>
        </w:rPr>
        <w:t xml:space="preserve"> </w:t>
      </w:r>
      <w:r>
        <w:rPr>
          <w:rFonts w:cs="Calibri" w:ascii="Arial" w:hAnsi="Arial" w:cstheme="minorHAnsi"/>
          <w:b/>
          <w:sz w:val="24"/>
          <w:szCs w:val="24"/>
        </w:rPr>
        <w:t>Maria: alma simples, humilde e generosa que soube acolher a Deus e dizer "Sim". Antes de conceber o Verbo de Deus em seu seio, acolheu a Palavra em seu coração.</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Arial" w:hAnsi="Arial"/>
        </w:rPr>
      </w:pPr>
      <w:r>
        <w:rPr>
          <w:rFonts w:cs="Calibri" w:ascii="Arial" w:hAnsi="Arial" w:cstheme="minorHAnsi"/>
          <w:b/>
          <w:sz w:val="24"/>
          <w:szCs w:val="24"/>
        </w:rPr>
        <w:t xml:space="preserve">L2 </w:t>
      </w:r>
      <w:r>
        <w:rPr>
          <w:rFonts w:cs="Calibri" w:ascii="Arial" w:hAnsi="Arial" w:cstheme="minorHAnsi"/>
          <w:sz w:val="24"/>
          <w:szCs w:val="24"/>
        </w:rPr>
        <w:t xml:space="preserve">Nossa Senhora é a criatura mais bela e santa que das mãos de Deus saiu. É a obra-prima da criação. De Maria podemos dizer que acolheu com total simplicidade o que Deus esperava dela. Em seu ser a Palavra de Deus tornou-se realidade plena. </w:t>
      </w:r>
    </w:p>
    <w:p>
      <w:pPr>
        <w:pStyle w:val="Normal"/>
        <w:spacing w:lineRule="auto" w:line="276"/>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Arial" w:hAnsi="Arial"/>
        </w:rPr>
      </w:pPr>
      <w:r>
        <w:rPr>
          <w:rFonts w:cs="Calibri" w:ascii="Arial" w:hAnsi="Arial" w:cstheme="minorHAnsi"/>
          <w:b/>
          <w:sz w:val="24"/>
          <w:szCs w:val="24"/>
        </w:rPr>
        <w:t>A –</w:t>
      </w:r>
      <w:r>
        <w:rPr>
          <w:rFonts w:cs="Calibri" w:ascii="Arial" w:hAnsi="Arial" w:cstheme="minorHAnsi"/>
          <w:sz w:val="24"/>
          <w:szCs w:val="24"/>
        </w:rPr>
        <w:t xml:space="preserve"> Confiemos a Maria, Mãe de Jesus, Sumo e Eterno Sacerdote, todos os Padres. Que os Ministros de Cristo encontrem na escola de Maria o caminho da santidade. </w:t>
      </w:r>
      <w:r>
        <w:rPr>
          <w:rFonts w:cs="Calibri" w:ascii="Arial" w:hAnsi="Arial" w:cstheme="minorHAnsi"/>
          <w:b/>
          <w:sz w:val="24"/>
          <w:szCs w:val="24"/>
        </w:rPr>
        <w:t>Ave-Maria</w:t>
      </w:r>
    </w:p>
    <w:p>
      <w:pPr>
        <w:pStyle w:val="Normal"/>
        <w:spacing w:lineRule="auto" w:line="276"/>
        <w:jc w:val="both"/>
        <w:rPr>
          <w:rFonts w:ascii="Arial" w:hAnsi="Arial" w:cs="Calibri" w:cstheme="minorHAnsi"/>
          <w:b/>
          <w:b/>
          <w:sz w:val="24"/>
          <w:szCs w:val="24"/>
        </w:rPr>
      </w:pPr>
      <w:r>
        <w:rPr>
          <w:rFonts w:cs="Calibri" w:cstheme="minorHAnsi" w:ascii="Arial" w:hAnsi="Arial"/>
          <w:b/>
          <w:sz w:val="24"/>
          <w:szCs w:val="24"/>
        </w:rPr>
      </w:r>
    </w:p>
    <w:p>
      <w:pPr>
        <w:pStyle w:val="Normal"/>
        <w:spacing w:lineRule="auto" w:line="276"/>
        <w:jc w:val="both"/>
        <w:rPr>
          <w:rFonts w:ascii="Arial" w:hAnsi="Arial"/>
        </w:rPr>
      </w:pPr>
      <w:r>
        <w:rPr>
          <w:rFonts w:cs="Calibri" w:ascii="Arial" w:hAnsi="Arial" w:cstheme="minorHAnsi"/>
          <w:b/>
          <w:sz w:val="24"/>
          <w:szCs w:val="24"/>
        </w:rPr>
        <w:t xml:space="preserve">A - </w:t>
      </w:r>
      <w:r>
        <w:rPr>
          <w:rFonts w:cs="Calibri" w:ascii="Arial" w:hAnsi="Arial" w:cstheme="minorHAnsi"/>
          <w:b/>
          <w:i w:val="false"/>
          <w:caps w:val="false"/>
          <w:smallCaps w:val="false"/>
          <w:color w:val="333333"/>
          <w:spacing w:val="0"/>
          <w:sz w:val="24"/>
          <w:szCs w:val="24"/>
        </w:rPr>
        <w:t>“De seu lado saiu sangue e água” (Jo 19,4).</w:t>
      </w:r>
    </w:p>
    <w:p>
      <w:pPr>
        <w:pStyle w:val="Corpodetexto"/>
        <w:spacing w:lineRule="auto" w:line="276"/>
        <w:jc w:val="both"/>
        <w:rPr>
          <w:rFonts w:ascii="Arial" w:hAnsi="Arial"/>
        </w:rPr>
      </w:pPr>
      <w:r>
        <w:rPr>
          <w:rFonts w:cs="Calibri" w:ascii="Arial" w:hAnsi="Arial" w:cstheme="minorHAnsi"/>
          <w:b/>
          <w:i w:val="false"/>
          <w:caps w:val="false"/>
          <w:smallCaps w:val="false"/>
          <w:color w:val="333333"/>
          <w:spacing w:val="0"/>
          <w:sz w:val="24"/>
          <w:szCs w:val="24"/>
        </w:rPr>
        <w:t xml:space="preserve"> </w:t>
      </w:r>
      <w:r>
        <w:rPr>
          <w:rFonts w:cs="Calibri" w:ascii="Arial" w:hAnsi="Arial" w:cstheme="minorHAnsi"/>
          <w:b w:val="false"/>
          <w:bCs w:val="false"/>
          <w:i w:val="false"/>
          <w:caps w:val="false"/>
          <w:smallCaps w:val="false"/>
          <w:color w:val="333333"/>
          <w:spacing w:val="0"/>
          <w:sz w:val="24"/>
          <w:szCs w:val="24"/>
        </w:rPr>
        <w:t xml:space="preserve">Disse que esta água e este sangue são símbolos do Batismo e da Eucaristia. Foi desses sacramentos que nasceu a santa Igreja, pelo banho da regeneração e pela renovação do Espírito Santo, isto é, pelo Batismo e pela Eucaristia que brotaram do lado de Cristo. Pois Cristo formou a Igreja de seu lado traspassado, assim como do lado de Adão foi formada Eva, sua esposa. </w:t>
      </w:r>
    </w:p>
    <w:p>
      <w:pPr>
        <w:pStyle w:val="Corpodetexto"/>
        <w:spacing w:lineRule="auto" w:line="276"/>
        <w:jc w:val="both"/>
        <w:rPr>
          <w:rFonts w:ascii="Arial" w:hAnsi="Arial"/>
          <w:sz w:val="24"/>
          <w:szCs w:val="24"/>
        </w:rPr>
      </w:pPr>
      <w:r>
        <w:rPr>
          <w:rFonts w:cs="Calibri" w:ascii="Arial" w:hAnsi="Arial" w:cstheme="minorHAnsi"/>
          <w:b w:val="false"/>
          <w:bCs w:val="false"/>
          <w:i w:val="false"/>
          <w:caps w:val="false"/>
          <w:smallCaps w:val="false"/>
          <w:color w:val="333333"/>
          <w:spacing w:val="0"/>
          <w:sz w:val="24"/>
          <w:szCs w:val="24"/>
        </w:rPr>
        <w:t>João Crisóstomo (Liturgia das Horas II, p. 416</w:t>
      </w:r>
    </w:p>
    <w:p>
      <w:pPr>
        <w:pStyle w:val="Normal"/>
        <w:spacing w:lineRule="auto" w:line="276"/>
        <w:jc w:val="both"/>
        <w:rPr>
          <w:rFonts w:ascii="Arial" w:hAnsi="Arial" w:cs="Calibri" w:cstheme="minorHAnsi"/>
          <w:b/>
          <w:b/>
          <w:sz w:val="24"/>
          <w:szCs w:val="24"/>
        </w:rPr>
      </w:pPr>
      <w:r>
        <w:rPr>
          <w:rFonts w:cs="Calibri" w:cstheme="minorHAnsi" w:ascii="Arial" w:hAnsi="Arial"/>
          <w:b/>
          <w:sz w:val="24"/>
          <w:szCs w:val="24"/>
        </w:rPr>
      </w:r>
    </w:p>
    <w:p>
      <w:pPr>
        <w:pStyle w:val="Normal"/>
        <w:spacing w:lineRule="auto" w:line="276"/>
        <w:jc w:val="both"/>
        <w:rPr>
          <w:rFonts w:ascii="Arial" w:hAnsi="Arial"/>
        </w:rPr>
      </w:pPr>
      <w:r>
        <w:rPr>
          <w:rFonts w:cs="Calibri" w:ascii="Arial" w:hAnsi="Arial" w:cstheme="minorHAnsi"/>
          <w:b/>
          <w:sz w:val="24"/>
          <w:szCs w:val="24"/>
        </w:rPr>
        <w:t xml:space="preserve">L3 </w:t>
      </w:r>
      <w:r>
        <w:rPr>
          <w:rFonts w:cs="Calibri" w:ascii="Arial" w:hAnsi="Arial" w:cstheme="minorHAnsi"/>
          <w:b w:val="false"/>
          <w:bCs w:val="false"/>
          <w:sz w:val="24"/>
          <w:szCs w:val="24"/>
        </w:rPr>
        <w:t>Nós te louvamos Senhor Jesus, por tão grande mistério, e a graça de Recebê-lo verdadeiramente na Santíssima Eucaristia. Te damos graças pela Instituição dos Sacramentos, por sermos Igreja, Te damos graças por ter-nos confiado Sacerdotes, que como Ministros Ordenados, nos trazem a Ti, sem eles, não receberíamos profunda riqueza e tamanho mistério.</w:t>
      </w:r>
    </w:p>
    <w:p>
      <w:pPr>
        <w:pStyle w:val="Normal"/>
        <w:spacing w:lineRule="auto" w:line="276"/>
        <w:jc w:val="both"/>
        <w:rPr>
          <w:rFonts w:ascii="Arial" w:hAnsi="Arial" w:cs="Calibri" w:cstheme="minorHAnsi"/>
          <w:b w:val="false"/>
          <w:b w:val="false"/>
          <w:bCs w:val="false"/>
          <w:sz w:val="24"/>
          <w:szCs w:val="24"/>
        </w:rPr>
      </w:pPr>
      <w:r>
        <w:rPr>
          <w:rFonts w:cs="Calibri" w:cstheme="minorHAnsi" w:ascii="Arial" w:hAnsi="Arial"/>
          <w:b w:val="false"/>
          <w:bCs w:val="false"/>
          <w:sz w:val="24"/>
          <w:szCs w:val="24"/>
        </w:rPr>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bCs/>
          <w:sz w:val="24"/>
          <w:szCs w:val="24"/>
        </w:rPr>
        <w:t>T. Senhor Jesus, manso e humilde de coração, fazei o nosso coração semelhante ao Vosso.</w:t>
      </w:r>
    </w:p>
    <w:p>
      <w:pPr>
        <w:pStyle w:val="Normal"/>
        <w:spacing w:lineRule="auto" w:line="276"/>
        <w:jc w:val="both"/>
        <w:rPr>
          <w:rFonts w:ascii="Arial" w:hAnsi="Arial" w:cs="Calibri" w:cstheme="minorHAnsi"/>
          <w:b/>
          <w:b/>
          <w:bCs/>
          <w:sz w:val="24"/>
          <w:szCs w:val="24"/>
        </w:rPr>
      </w:pPr>
      <w:r>
        <w:rPr>
          <w:rFonts w:cs="Calibri" w:cstheme="minorHAnsi" w:ascii="Arial" w:hAnsi="Arial"/>
          <w:b/>
          <w:bCs/>
          <w:sz w:val="24"/>
          <w:szCs w:val="24"/>
        </w:rPr>
      </w:r>
    </w:p>
    <w:p>
      <w:pPr>
        <w:pStyle w:val="Normal"/>
        <w:spacing w:lineRule="auto" w:line="276"/>
        <w:jc w:val="both"/>
        <w:rPr>
          <w:rFonts w:ascii="Arial" w:hAnsi="Arial"/>
        </w:rPr>
      </w:pPr>
      <w:r>
        <w:rPr>
          <w:rFonts w:cs="Calibri" w:ascii="Arial" w:hAnsi="Arial" w:cstheme="minorHAnsi"/>
          <w:b/>
          <w:sz w:val="24"/>
          <w:szCs w:val="24"/>
        </w:rPr>
        <w:t>L4 .</w:t>
      </w:r>
      <w:r>
        <w:rPr>
          <w:rFonts w:cs="Calibri" w:ascii="Arial" w:hAnsi="Arial" w:cstheme="minorHAnsi"/>
          <w:sz w:val="24"/>
          <w:szCs w:val="24"/>
        </w:rPr>
        <w:t xml:space="preserve">A fidelidade constante só é possível com a graça de Deus. Jesus, em sua bondade e misericórdia, nos convida a irmos a Seu coração que é suavidade, mansidão, humildade. Queremos, então, pedir a Jesus que atraia ao seu bondoso coração todos os Sacerdotes! Lembremos aqui, os sacerdotes idosos; cansados, enfermos,, os jovens, muitas vezes, tentados em sua vocação, os que são incompreendidos e até caluniados; os abatidos; os que têm dificuldade em superar o próprio temperamento, os que lutam para vencer o pecado, pois, sãos seres humanos como todo ser humano, os que se sentem sozinhos, enfim, que todos encontrem no Coração de Jesus o aconchego, a serenidade e a paz para suas almas. </w:t>
      </w:r>
    </w:p>
    <w:p>
      <w:pPr>
        <w:pStyle w:val="Normal"/>
        <w:spacing w:lineRule="auto" w:line="276"/>
        <w:jc w:val="both"/>
        <w:rPr>
          <w:rFonts w:ascii="Arial" w:hAnsi="Arial" w:cs="Calibri" w:cstheme="minorHAnsi"/>
          <w:b/>
          <w:b/>
          <w:sz w:val="24"/>
          <w:szCs w:val="24"/>
        </w:rPr>
      </w:pPr>
      <w:r>
        <w:rPr>
          <w:rFonts w:cs="Calibri" w:cstheme="minorHAnsi" w:ascii="Arial" w:hAnsi="Arial"/>
          <w:b/>
          <w:sz w:val="24"/>
          <w:szCs w:val="24"/>
        </w:rPr>
      </w:r>
    </w:p>
    <w:p>
      <w:pPr>
        <w:pStyle w:val="Normal"/>
        <w:spacing w:lineRule="auto" w:line="276"/>
        <w:jc w:val="both"/>
        <w:rPr>
          <w:rFonts w:ascii="Calibri" w:hAnsi="Calibri" w:cs="Calibri" w:asciiTheme="minorHAnsi" w:cstheme="minorHAnsi" w:hAnsiTheme="minorHAnsi"/>
          <w:b/>
          <w:b/>
          <w:sz w:val="24"/>
          <w:szCs w:val="24"/>
        </w:rPr>
      </w:pPr>
      <w:r>
        <w:rPr>
          <w:rFonts w:cs="Calibri" w:ascii="Arial" w:hAnsi="Arial" w:cstheme="minorHAnsi"/>
          <w:b/>
          <w:sz w:val="24"/>
          <w:szCs w:val="24"/>
        </w:rPr>
        <w:t>T – Coração Eucarístico de Jesus, atrai para Vós todos os Sacerdotes. Concedei-lhes vossa misericórdia e vosso amor sem medida.</w:t>
      </w:r>
    </w:p>
    <w:p>
      <w:pPr>
        <w:pStyle w:val="Normal"/>
        <w:spacing w:lineRule="auto" w:line="276"/>
        <w:jc w:val="both"/>
        <w:rPr>
          <w:rFonts w:ascii="Arial" w:hAnsi="Arial" w:cs="Calibri" w:cstheme="minorHAnsi"/>
          <w:b/>
          <w:b/>
          <w:sz w:val="24"/>
          <w:szCs w:val="24"/>
        </w:rPr>
      </w:pPr>
      <w:r>
        <w:rPr>
          <w:rFonts w:cs="Calibri" w:cstheme="minorHAnsi" w:ascii="Arial" w:hAnsi="Arial"/>
          <w:b/>
          <w:sz w:val="24"/>
          <w:szCs w:val="24"/>
        </w:rPr>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b/>
          <w:b/>
          <w:color w:val="000000"/>
        </w:rPr>
      </w:pPr>
      <w:r>
        <w:rPr>
          <w:rFonts w:cs="Calibri" w:ascii="Arial" w:hAnsi="Arial" w:cstheme="minorHAnsi"/>
          <w:b/>
          <w:color w:val="000000"/>
        </w:rPr>
        <w:t xml:space="preserve">6. Preces Comunitárias </w:t>
      </w:r>
    </w:p>
    <w:p>
      <w:pPr>
        <w:pStyle w:val="NormalWeb"/>
        <w:shd w:val="clear" w:color="auto" w:fill="FFFFFF"/>
        <w:spacing w:lineRule="auto" w:line="276" w:beforeAutospacing="0" w:before="0" w:afterAutospacing="0" w:after="0"/>
        <w:jc w:val="both"/>
        <w:rPr>
          <w:rFonts w:ascii="Arial" w:hAnsi="Arial" w:cs="Calibri" w:cstheme="minorHAnsi"/>
          <w:b/>
          <w:b/>
          <w:color w:val="000000"/>
        </w:rPr>
      </w:pPr>
      <w:r>
        <w:rPr>
          <w:rFonts w:cs="Calibri" w:cstheme="minorHAnsi" w:ascii="Arial" w:hAnsi="Arial"/>
          <w:b/>
          <w:color w:val="000000"/>
        </w:rPr>
      </w:r>
    </w:p>
    <w:p>
      <w:pPr>
        <w:pStyle w:val="Normal"/>
        <w:spacing w:lineRule="auto" w:line="276"/>
        <w:jc w:val="both"/>
        <w:rPr>
          <w:rFonts w:ascii="Calibri" w:hAnsi="Calibri" w:cs="Calibri" w:asciiTheme="minorHAnsi" w:cstheme="minorHAnsi" w:hAnsiTheme="minorHAnsi"/>
          <w:b/>
          <w:b/>
          <w:sz w:val="24"/>
          <w:szCs w:val="24"/>
        </w:rPr>
      </w:pPr>
      <w:r>
        <w:rPr>
          <w:rFonts w:cs="Calibri" w:ascii="Arial" w:hAnsi="Arial" w:cstheme="minorHAnsi"/>
          <w:b/>
          <w:sz w:val="24"/>
          <w:szCs w:val="24"/>
        </w:rPr>
        <w:t>A. Irmãs e irmãos caríssimos, iluminados pela Palavra de Deus, apresentemos agora as nossas preces ao Pai, por meio de Jesus, nosso Mediador junto a Deus, no Espírito Santo.</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bCs/>
          <w:sz w:val="24"/>
          <w:szCs w:val="24"/>
        </w:rPr>
        <w:t>T.: Pai de Bondade, atendei-nos, por Jesus, Vosso amado Filho!</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Arial" w:hAnsi="Arial"/>
        </w:rPr>
      </w:pPr>
      <w:r>
        <w:rPr>
          <w:rFonts w:cs="Calibri" w:ascii="Arial" w:hAnsi="Arial" w:cstheme="minorHAnsi"/>
          <w:b/>
          <w:bCs/>
          <w:sz w:val="24"/>
          <w:szCs w:val="24"/>
        </w:rPr>
        <w:t xml:space="preserve">L1: </w:t>
      </w:r>
      <w:r>
        <w:rPr>
          <w:rFonts w:cs="Calibri" w:ascii="Arial" w:hAnsi="Arial" w:cstheme="minorHAnsi"/>
          <w:sz w:val="24"/>
          <w:szCs w:val="24"/>
        </w:rPr>
        <w:t>Pai Santo, do Lado aberto de Jesus na cruz jorrou sangue e água, Fonte de Salvação da qual nasceu a Igreja, por tão grande mistério tornai Vossa Igreja santa e imaculada.</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Calibri" w:hAnsi="Calibri" w:cs="Calibri" w:asciiTheme="minorHAnsi" w:cstheme="minorHAnsi" w:hAnsiTheme="minorHAnsi"/>
          <w:b/>
          <w:b/>
          <w:sz w:val="24"/>
          <w:szCs w:val="24"/>
        </w:rPr>
      </w:pPr>
      <w:r>
        <w:rPr>
          <w:rFonts w:cs="Calibri" w:ascii="Arial" w:hAnsi="Arial" w:cstheme="minorHAnsi"/>
          <w:b/>
          <w:bCs/>
          <w:sz w:val="24"/>
          <w:szCs w:val="24"/>
        </w:rPr>
        <w:t>T.: Pai de Bondade, atendei-nos, por Jesus, Vosso amado Filho!</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Arial" w:hAnsi="Arial"/>
        </w:rPr>
      </w:pPr>
      <w:r>
        <w:rPr>
          <w:rFonts w:cs="Calibri" w:ascii="Arial" w:hAnsi="Arial" w:cstheme="minorHAnsi"/>
          <w:b/>
          <w:sz w:val="24"/>
          <w:szCs w:val="24"/>
        </w:rPr>
        <w:t>L2:</w:t>
      </w:r>
      <w:r>
        <w:rPr>
          <w:rFonts w:cs="Calibri" w:ascii="Arial" w:hAnsi="Arial" w:cstheme="minorHAnsi"/>
          <w:sz w:val="24"/>
          <w:szCs w:val="24"/>
        </w:rPr>
        <w:t xml:space="preserve"> </w:t>
      </w:r>
      <w:r>
        <w:rPr>
          <w:rFonts w:cs="Calibri" w:ascii="Arial" w:hAnsi="Arial" w:cstheme="minorHAnsi"/>
          <w:bCs/>
          <w:sz w:val="24"/>
          <w:szCs w:val="24"/>
        </w:rPr>
        <w:t>Pai Santo, Jesus, nossa vida e ressurreição, é conforto e repouso dos corações cansados e atribulados, por meio deste Coração manso e humilde, atraí para Vós todos os Sacerdotes e todo o rebanho de Cristo.</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Calibri" w:hAnsi="Calibri" w:cs="Calibri" w:asciiTheme="minorHAnsi" w:cstheme="minorHAnsi" w:hAnsiTheme="minorHAnsi"/>
          <w:b/>
          <w:b/>
          <w:sz w:val="24"/>
          <w:szCs w:val="24"/>
        </w:rPr>
      </w:pPr>
      <w:r>
        <w:rPr>
          <w:rFonts w:cs="Calibri" w:ascii="Arial" w:hAnsi="Arial" w:cstheme="minorHAnsi"/>
          <w:b/>
          <w:bCs/>
          <w:sz w:val="24"/>
          <w:szCs w:val="24"/>
        </w:rPr>
        <w:t>T.: Pai de Bondade, atendei-nos, por Jesus, Vosso amado Filho!</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Arial" w:hAnsi="Arial"/>
        </w:rPr>
      </w:pPr>
      <w:r>
        <w:rPr>
          <w:rFonts w:cs="Calibri" w:ascii="Arial" w:hAnsi="Arial" w:cstheme="minorHAnsi"/>
          <w:b/>
          <w:bCs/>
          <w:sz w:val="24"/>
          <w:szCs w:val="24"/>
        </w:rPr>
        <w:t>L3:</w:t>
      </w:r>
      <w:r>
        <w:rPr>
          <w:rFonts w:cs="Calibri" w:ascii="Arial" w:hAnsi="Arial" w:cstheme="minorHAnsi"/>
          <w:b w:val="false"/>
          <w:bCs w:val="false"/>
          <w:sz w:val="24"/>
          <w:szCs w:val="24"/>
        </w:rPr>
        <w:t xml:space="preserve"> Pai Eterno, em Jesus, Vosso Filho, se encontram todos os tesouros da sabedoria e da ciência, revelai-nos, pelo poder do Espírito Santo, por meio de nossos Bispos e Sacerdotes, a Vossa infinita Sabedoria, para que guiados por seus ensinamentos, possamos encontrar e fazer a Vossa Vontade. </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Calibri" w:hAnsi="Calibri" w:cs="Calibri" w:asciiTheme="minorHAnsi" w:cstheme="minorHAnsi" w:hAnsiTheme="minorHAnsi"/>
          <w:b/>
          <w:b/>
          <w:sz w:val="24"/>
          <w:szCs w:val="24"/>
        </w:rPr>
      </w:pPr>
      <w:r>
        <w:rPr>
          <w:rFonts w:cs="Calibri" w:ascii="Arial" w:hAnsi="Arial" w:cstheme="minorHAnsi"/>
          <w:b/>
          <w:bCs/>
          <w:sz w:val="24"/>
          <w:szCs w:val="24"/>
        </w:rPr>
        <w:t xml:space="preserve">T.: Pai de Bondade, atendei-nos, por Jesus, Vosso amado Filho!  </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Arial" w:hAnsi="Arial"/>
        </w:rPr>
      </w:pPr>
      <w:r>
        <w:rPr>
          <w:rFonts w:cs="Calibri" w:ascii="Arial" w:hAnsi="Arial" w:cstheme="minorHAnsi"/>
          <w:b/>
          <w:bCs/>
          <w:sz w:val="24"/>
          <w:szCs w:val="24"/>
        </w:rPr>
        <w:t xml:space="preserve">L4: </w:t>
      </w:r>
      <w:r>
        <w:rPr>
          <w:rFonts w:cs="Calibri" w:ascii="Arial" w:hAnsi="Arial" w:cstheme="minorHAnsi"/>
          <w:b w:val="false"/>
          <w:bCs w:val="false"/>
          <w:color w:val="000000"/>
          <w:sz w:val="24"/>
          <w:szCs w:val="24"/>
        </w:rPr>
        <w:t xml:space="preserve"> Pai Santíssimo, que, em Jesus, colocastes toda a Vossa afeição, concedei-nos a graça de, guardados dentro de Teu Sagrado Coração através do Coração Imaculado de Maria Santíssima ouvir fielmente a Sua Palavra anunciada por meio de nossos pastores e sermos obedientes a Ti através destes teus filhos prediletos.</w:t>
      </w:r>
    </w:p>
    <w:p>
      <w:pPr>
        <w:pStyle w:val="Normal"/>
        <w:spacing w:lineRule="auto" w:line="276"/>
        <w:jc w:val="both"/>
        <w:rPr>
          <w:rFonts w:cs="Calibri" w:cstheme="minorHAnsi"/>
          <w:b w:val="false"/>
          <w:b w:val="false"/>
          <w:bCs w:val="false"/>
          <w:color w:val="000000"/>
          <w:sz w:val="24"/>
          <w:szCs w:val="24"/>
        </w:rPr>
      </w:pPr>
      <w:r>
        <w:rPr>
          <w:rFonts w:cs="Calibri" w:cstheme="minorHAnsi"/>
          <w:b w:val="false"/>
          <w:bCs w:val="false"/>
          <w:color w:val="000000"/>
          <w:sz w:val="24"/>
          <w:szCs w:val="24"/>
        </w:rPr>
      </w:r>
    </w:p>
    <w:p>
      <w:pPr>
        <w:pStyle w:val="Normal"/>
        <w:spacing w:lineRule="auto" w:line="276"/>
        <w:jc w:val="both"/>
        <w:rPr>
          <w:rFonts w:ascii="Arial" w:hAnsi="Arial"/>
        </w:rPr>
      </w:pPr>
      <w:r>
        <w:rPr>
          <w:rFonts w:cs="Calibri" w:ascii="Arial" w:hAnsi="Arial" w:cstheme="minorHAnsi"/>
          <w:b/>
          <w:bCs/>
          <w:sz w:val="24"/>
          <w:szCs w:val="24"/>
        </w:rPr>
        <w:t>T.: Pai de Bondade, atendei-nos, por Jesus, Vosso amado Filho!</w:t>
      </w:r>
    </w:p>
    <w:p>
      <w:pPr>
        <w:pStyle w:val="Normal"/>
        <w:spacing w:lineRule="auto" w:line="276"/>
        <w:jc w:val="both"/>
        <w:rPr>
          <w:rFonts w:ascii="Arial" w:hAnsi="Arial" w:cs="Calibri" w:cstheme="minorHAnsi"/>
          <w:b/>
          <w:b/>
          <w:sz w:val="24"/>
          <w:szCs w:val="24"/>
        </w:rPr>
      </w:pPr>
      <w:r>
        <w:rPr>
          <w:rFonts w:cs="Calibri" w:cstheme="minorHAnsi" w:ascii="Arial" w:hAnsi="Arial"/>
          <w:b/>
          <w:sz w:val="24"/>
          <w:szCs w:val="24"/>
        </w:rPr>
      </w:r>
    </w:p>
    <w:p>
      <w:pPr>
        <w:pStyle w:val="NormalWeb"/>
        <w:shd w:val="clear" w:color="auto" w:fill="FFFFFF"/>
        <w:spacing w:lineRule="auto" w:line="276" w:beforeAutospacing="0" w:before="0" w:afterAutospacing="0" w:after="0"/>
        <w:jc w:val="both"/>
        <w:rPr>
          <w:rFonts w:ascii="Arial" w:hAnsi="Arial"/>
        </w:rPr>
      </w:pPr>
      <w:r>
        <w:rPr>
          <w:rFonts w:cs="Calibri" w:ascii="Arial" w:hAnsi="Arial" w:cstheme="minorHAnsi"/>
          <w:b/>
          <w:color w:val="000000"/>
        </w:rPr>
        <w:t>L5 –</w:t>
      </w:r>
      <w:r>
        <w:rPr>
          <w:rFonts w:cs="Calibri" w:ascii="Arial" w:hAnsi="Arial" w:cstheme="minorHAnsi"/>
          <w:b w:val="false"/>
          <w:bCs w:val="false"/>
          <w:color w:val="000000"/>
        </w:rPr>
        <w:t xml:space="preserve"> Pai de infinita misericórdia, que fizestes de Cristo Sumo e Eterno Sacerdote, nós vos recomendamos nosso Bispo Dom Pedro Carlos, nosso bispo emérito Dom Nelson e os bispos do mundo todo, que eles tenham muita saúde, alegria e serenidade na missão a eles confiada.</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b/>
          <w:bCs/>
          <w:color w:val="000000"/>
        </w:rPr>
        <w:t xml:space="preserve"> </w:t>
      </w:r>
    </w:p>
    <w:p>
      <w:pPr>
        <w:pStyle w:val="Normal"/>
        <w:spacing w:lineRule="auto" w:line="276"/>
        <w:jc w:val="both"/>
        <w:rPr>
          <w:rFonts w:ascii="Calibri" w:hAnsi="Calibri" w:cs="Calibri" w:asciiTheme="minorHAnsi" w:cstheme="minorHAnsi" w:hAnsiTheme="minorHAnsi"/>
          <w:b/>
          <w:b/>
          <w:sz w:val="24"/>
          <w:szCs w:val="24"/>
        </w:rPr>
      </w:pPr>
      <w:r>
        <w:rPr>
          <w:rFonts w:cs="Calibri" w:ascii="Arial" w:hAnsi="Arial" w:cstheme="minorHAnsi"/>
          <w:b/>
          <w:bCs/>
          <w:sz w:val="24"/>
          <w:szCs w:val="24"/>
        </w:rPr>
        <w:t>T.: Pai de Bondade, atendei-nos, por Jesus, Vosso amado Filho!</w:t>
      </w:r>
    </w:p>
    <w:p>
      <w:pPr>
        <w:pStyle w:val="NormalWeb"/>
        <w:shd w:val="clear" w:color="auto" w:fill="FFFFFF"/>
        <w:spacing w:lineRule="auto" w:line="276" w:beforeAutospacing="0" w:before="0" w:afterAutospacing="0" w:after="0"/>
        <w:jc w:val="both"/>
        <w:rPr>
          <w:rFonts w:ascii="Arial" w:hAnsi="Arial" w:cs="Calibri" w:cstheme="minorHAnsi"/>
          <w:color w:val="000000"/>
        </w:rPr>
      </w:pPr>
      <w:r>
        <w:rPr>
          <w:rFonts w:cs="Calibri" w:cstheme="minorHAnsi" w:ascii="Arial" w:hAnsi="Arial"/>
          <w:color w:val="000000"/>
        </w:rPr>
      </w:r>
    </w:p>
    <w:p>
      <w:pPr>
        <w:pStyle w:val="NormalWeb"/>
        <w:shd w:val="clear" w:color="auto" w:fill="FFFFFF"/>
        <w:spacing w:lineRule="auto" w:line="276" w:beforeAutospacing="0" w:before="0" w:afterAutospacing="0" w:after="0"/>
        <w:jc w:val="both"/>
        <w:rPr>
          <w:rFonts w:ascii="Arial" w:hAnsi="Arial"/>
        </w:rPr>
      </w:pPr>
      <w:r>
        <w:rPr>
          <w:rFonts w:cs="Calibri" w:ascii="Arial" w:hAnsi="Arial" w:cstheme="minorHAnsi"/>
          <w:b/>
          <w:color w:val="000000"/>
        </w:rPr>
        <w:t>L6 –</w:t>
      </w:r>
      <w:r>
        <w:rPr>
          <w:rFonts w:cs="Calibri" w:ascii="Arial" w:hAnsi="Arial" w:cstheme="minorHAnsi"/>
          <w:b w:val="false"/>
          <w:bCs w:val="false"/>
          <w:color w:val="000000"/>
        </w:rPr>
        <w:t xml:space="preserve"> </w:t>
      </w:r>
      <w:r>
        <w:rPr>
          <w:rFonts w:cs="Calibri" w:ascii="Arial" w:hAnsi="Arial" w:cstheme="minorHAnsi"/>
          <w:b w:val="false"/>
          <w:bCs w:val="false"/>
          <w:color w:val="000000"/>
          <w:sz w:val="24"/>
          <w:szCs w:val="24"/>
        </w:rPr>
        <w:t>Pai Bondoso, que em Cristo convidais e chamais os jovens para servir a Igreja através do ministério sacerdotal, nós vos pedimos por nossos seminaristas e pelas vocações sacerdotais. Que os jovens sejam tocados pela vossa Palavra e tenham a coragem de dizer sim ao ouvir vosso chamado.</w:t>
      </w:r>
    </w:p>
    <w:p>
      <w:pPr>
        <w:pStyle w:val="NormalWeb"/>
        <w:shd w:val="clear" w:color="auto" w:fill="FFFFFF"/>
        <w:spacing w:lineRule="auto" w:line="276" w:beforeAutospacing="0" w:before="0" w:afterAutospacing="0" w:after="0"/>
        <w:jc w:val="both"/>
        <w:rPr>
          <w:rFonts w:ascii="Arial" w:hAnsi="Arial" w:cs="Calibri" w:cstheme="minorHAnsi"/>
          <w:color w:val="000000"/>
        </w:rPr>
      </w:pPr>
      <w:r>
        <w:rPr>
          <w:rFonts w:cs="Calibri" w:cstheme="minorHAnsi" w:ascii="Arial" w:hAnsi="Arial"/>
          <w:color w:val="000000"/>
        </w:rPr>
      </w:r>
    </w:p>
    <w:p>
      <w:pPr>
        <w:pStyle w:val="Normal"/>
        <w:spacing w:lineRule="auto" w:line="276"/>
        <w:jc w:val="both"/>
        <w:rPr>
          <w:rFonts w:ascii="Calibri" w:hAnsi="Calibri" w:cs="Calibri" w:asciiTheme="minorHAnsi" w:cstheme="minorHAnsi" w:hAnsiTheme="minorHAnsi"/>
          <w:b/>
          <w:b/>
          <w:sz w:val="24"/>
          <w:szCs w:val="24"/>
        </w:rPr>
      </w:pPr>
      <w:r>
        <w:rPr>
          <w:rFonts w:cs="Calibri" w:ascii="Arial" w:hAnsi="Arial" w:cstheme="minorHAnsi"/>
          <w:b/>
          <w:bCs/>
          <w:sz w:val="24"/>
          <w:szCs w:val="24"/>
        </w:rPr>
        <w:t>T.: Pai de Bondade, atendei-nos, por Jesus, Vosso amado Filho!</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Arial" w:hAnsi="Arial"/>
        </w:rPr>
      </w:pPr>
      <w:r>
        <w:rPr>
          <w:rFonts w:cs="Calibri" w:ascii="Arial" w:hAnsi="Arial" w:cstheme="minorHAnsi"/>
          <w:b/>
          <w:bCs/>
          <w:sz w:val="24"/>
          <w:szCs w:val="24"/>
        </w:rPr>
        <w:t>L7 –</w:t>
      </w:r>
      <w:r>
        <w:rPr>
          <w:rFonts w:cs="Calibri" w:ascii="Arial" w:hAnsi="Arial" w:cstheme="minorHAnsi"/>
          <w:b w:val="false"/>
          <w:bCs w:val="false"/>
          <w:sz w:val="24"/>
          <w:szCs w:val="24"/>
        </w:rPr>
        <w:t xml:space="preserve"> Pai rico em misericórdia, que, em Jesus, quisestes restaurar e salvar todo ser humano, concedei a graça do descanso eterno a todos os que adormeceram na Vossa paz, sobretudo, aqueles que em vida se consagraram a Vós pela vocação sacerdotal.</w:t>
      </w:r>
    </w:p>
    <w:p>
      <w:pPr>
        <w:pStyle w:val="Normal"/>
        <w:spacing w:lineRule="auto" w:line="276"/>
        <w:jc w:val="both"/>
        <w:rPr>
          <w:rFonts w:ascii="Arial" w:hAnsi="Arial" w:cs="Calibri" w:cstheme="minorHAnsi"/>
          <w:sz w:val="24"/>
          <w:szCs w:val="24"/>
        </w:rPr>
      </w:pPr>
      <w:r>
        <w:rPr>
          <w:rFonts w:cs="Calibri" w:cstheme="minorHAnsi" w:ascii="Arial" w:hAnsi="Arial"/>
          <w:sz w:val="24"/>
          <w:szCs w:val="24"/>
        </w:rPr>
      </w:r>
    </w:p>
    <w:p>
      <w:pPr>
        <w:pStyle w:val="Normal"/>
        <w:spacing w:lineRule="auto" w:line="276"/>
        <w:jc w:val="both"/>
        <w:rPr>
          <w:rFonts w:ascii="Calibri" w:hAnsi="Calibri" w:cs="Calibri" w:asciiTheme="minorHAnsi" w:cstheme="minorHAnsi" w:hAnsiTheme="minorHAnsi"/>
          <w:b/>
          <w:b/>
          <w:sz w:val="24"/>
          <w:szCs w:val="24"/>
        </w:rPr>
      </w:pPr>
      <w:bookmarkStart w:id="0" w:name="__DdeLink__468_3225622409"/>
      <w:r>
        <w:rPr>
          <w:rFonts w:cs="Calibri" w:ascii="Arial" w:hAnsi="Arial" w:cstheme="minorHAnsi"/>
          <w:b/>
          <w:bCs/>
          <w:sz w:val="24"/>
          <w:szCs w:val="24"/>
        </w:rPr>
        <w:t>T.: Pai de Bondade, atendei-nos, por Jesus, Vosso amado Filho!</w:t>
      </w:r>
      <w:bookmarkEnd w:id="0"/>
    </w:p>
    <w:p>
      <w:pPr>
        <w:pStyle w:val="Normal"/>
        <w:spacing w:lineRule="auto" w:line="276"/>
        <w:jc w:val="both"/>
        <w:rPr>
          <w:rFonts w:ascii="Arial" w:hAnsi="Arial" w:cs="Calibri" w:cstheme="minorHAnsi"/>
          <w:b/>
          <w:b/>
          <w:bCs/>
          <w:sz w:val="24"/>
          <w:szCs w:val="24"/>
        </w:rPr>
      </w:pPr>
      <w:r>
        <w:rPr>
          <w:rFonts w:cs="Calibri" w:cstheme="minorHAnsi" w:ascii="Arial" w:hAnsi="Arial"/>
          <w:b/>
          <w:bCs/>
          <w:sz w:val="24"/>
          <w:szCs w:val="24"/>
        </w:rPr>
      </w:r>
    </w:p>
    <w:p>
      <w:pPr>
        <w:pStyle w:val="Ttulo1"/>
        <w:spacing w:lineRule="auto" w:line="276" w:beforeAutospacing="0" w:before="0" w:afterAutospacing="0" w:after="0"/>
        <w:rPr>
          <w:rFonts w:ascii="Arial" w:hAnsi="Arial" w:cs="Calibri" w:cstheme="minorHAnsi"/>
          <w:sz w:val="24"/>
          <w:szCs w:val="24"/>
        </w:rPr>
      </w:pPr>
      <w:r>
        <w:rPr>
          <w:rFonts w:cs="Calibri" w:cstheme="minorHAnsi" w:ascii="Arial" w:hAnsi="Arial"/>
          <w:sz w:val="24"/>
          <w:szCs w:val="24"/>
        </w:rPr>
        <w:t>L8 –</w:t>
      </w:r>
      <w:r>
        <w:rPr>
          <w:rFonts w:cs="Calibri" w:cstheme="minorHAnsi" w:ascii="Arial" w:hAnsi="Arial"/>
          <w:b w:val="false"/>
          <w:bCs w:val="false"/>
          <w:sz w:val="24"/>
          <w:szCs w:val="24"/>
        </w:rPr>
        <w:t xml:space="preserve"> Pai Santo, te suplicamos por toda Igreja espalhada pelo mundo, que por intercessão de Santo Antônio, São João e São Pedro, seja fortalecida neste tempo de tantas batalhas, ensinando-nos a combater o bom combate na fé.</w:t>
      </w:r>
    </w:p>
    <w:p>
      <w:pPr>
        <w:pStyle w:val="Ttulo1"/>
        <w:spacing w:lineRule="auto" w:line="276" w:beforeAutospacing="0" w:before="0" w:afterAutospacing="0" w:after="0"/>
        <w:rPr>
          <w:rFonts w:ascii="Arial" w:hAnsi="Arial" w:cs="Calibri" w:cstheme="minorHAnsi"/>
          <w:b w:val="false"/>
          <w:b w:val="false"/>
          <w:bCs w:val="false"/>
          <w:sz w:val="24"/>
          <w:szCs w:val="24"/>
        </w:rPr>
      </w:pPr>
      <w:r>
        <w:rPr>
          <w:rFonts w:cs="Calibri" w:cstheme="minorHAnsi" w:ascii="Arial" w:hAnsi="Arial"/>
          <w:b w:val="false"/>
          <w:bCs w:val="false"/>
          <w:sz w:val="24"/>
          <w:szCs w:val="24"/>
        </w:rPr>
      </w:r>
    </w:p>
    <w:p>
      <w:pPr>
        <w:pStyle w:val="Normal"/>
        <w:spacing w:lineRule="auto" w:line="276" w:beforeAutospacing="0" w:before="0" w:afterAutospacing="0" w:after="0"/>
        <w:jc w:val="both"/>
        <w:rPr>
          <w:rFonts w:ascii="Arial" w:hAnsi="Arial" w:cs="Calibri" w:cstheme="minorHAnsi"/>
          <w:b w:val="false"/>
          <w:b w:val="false"/>
          <w:bCs w:val="false"/>
          <w:sz w:val="24"/>
          <w:szCs w:val="24"/>
        </w:rPr>
      </w:pPr>
      <w:r>
        <w:rPr>
          <w:rFonts w:cs="Calibri" w:cstheme="minorHAnsi" w:ascii="Arial" w:hAnsi="Arial"/>
          <w:b/>
          <w:bCs/>
          <w:sz w:val="24"/>
          <w:szCs w:val="24"/>
        </w:rPr>
        <w:t>T.: Pai de Bondade, atendei-nos, por Jesus, Vosso amado Filho!</w:t>
      </w:r>
    </w:p>
    <w:p>
      <w:pPr>
        <w:pStyle w:val="Ttulo1"/>
        <w:spacing w:lineRule="auto" w:line="276" w:beforeAutospacing="0" w:before="0" w:afterAutospacing="0" w:after="0"/>
        <w:rPr>
          <w:rFonts w:ascii="Arial" w:hAnsi="Arial" w:cs="Calibri" w:cstheme="minorHAnsi"/>
          <w:b w:val="false"/>
          <w:b w:val="false"/>
          <w:bCs w:val="false"/>
          <w:sz w:val="24"/>
          <w:szCs w:val="24"/>
        </w:rPr>
      </w:pPr>
      <w:r>
        <w:rPr>
          <w:rFonts w:cs="Calibri" w:cstheme="minorHAnsi" w:ascii="Arial" w:hAnsi="Arial"/>
          <w:b w:val="false"/>
          <w:bCs w:val="false"/>
          <w:sz w:val="24"/>
          <w:szCs w:val="24"/>
        </w:rPr>
      </w:r>
    </w:p>
    <w:p>
      <w:pPr>
        <w:pStyle w:val="Ttulo1"/>
        <w:spacing w:lineRule="auto" w:line="276" w:beforeAutospacing="0" w:before="0" w:afterAutospacing="0" w:after="0"/>
        <w:rPr>
          <w:rFonts w:ascii="Arial" w:hAnsi="Arial" w:cs="Calibri" w:cstheme="minorHAnsi"/>
          <w:b w:val="false"/>
          <w:b w:val="false"/>
          <w:bCs w:val="false"/>
          <w:sz w:val="24"/>
          <w:szCs w:val="24"/>
        </w:rPr>
      </w:pPr>
      <w:r>
        <w:rPr>
          <w:rFonts w:cs="Calibri" w:cstheme="minorHAnsi" w:ascii="Arial" w:hAnsi="Arial"/>
          <w:b w:val="false"/>
          <w:bCs w:val="false"/>
          <w:sz w:val="24"/>
          <w:szCs w:val="24"/>
        </w:rPr>
      </w:r>
    </w:p>
    <w:p>
      <w:pPr>
        <w:pStyle w:val="Ttulo1"/>
        <w:spacing w:lineRule="auto" w:line="276" w:beforeAutospacing="0" w:before="0" w:afterAutospacing="0" w:after="0"/>
        <w:rPr>
          <w:rFonts w:ascii="Arial" w:hAnsi="Arial" w:cs="Calibri" w:cstheme="minorHAnsi"/>
          <w:sz w:val="24"/>
          <w:szCs w:val="24"/>
        </w:rPr>
      </w:pPr>
      <w:r>
        <w:rPr>
          <w:rFonts w:cs="Calibri" w:cstheme="minorHAnsi" w:ascii="Arial" w:hAnsi="Arial"/>
          <w:sz w:val="24"/>
          <w:szCs w:val="24"/>
        </w:rPr>
      </w:r>
    </w:p>
    <w:p>
      <w:pPr>
        <w:pStyle w:val="Ttulo1"/>
        <w:spacing w:lineRule="auto" w:line="276" w:beforeAutospacing="0" w:before="0" w:afterAutospacing="0" w:after="0"/>
        <w:rPr>
          <w:rFonts w:ascii="Arial" w:hAnsi="Arial" w:cs="Calibri" w:cstheme="minorHAnsi"/>
          <w:sz w:val="24"/>
          <w:szCs w:val="24"/>
        </w:rPr>
      </w:pPr>
      <w:r>
        <w:rPr/>
      </w:r>
    </w:p>
    <w:p>
      <w:pPr>
        <w:pStyle w:val="Ttulo1"/>
        <w:spacing w:lineRule="auto" w:line="276" w:beforeAutospacing="0" w:before="0" w:afterAutospacing="0" w:after="0"/>
        <w:rPr>
          <w:rFonts w:ascii="Arial" w:hAnsi="Arial" w:cs="Calibri" w:cstheme="minorHAnsi"/>
          <w:sz w:val="24"/>
          <w:szCs w:val="24"/>
        </w:rPr>
      </w:pPr>
      <w:r>
        <w:rPr/>
      </w:r>
    </w:p>
    <w:p>
      <w:pPr>
        <w:pStyle w:val="Ttulo1"/>
        <w:spacing w:lineRule="auto" w:line="276" w:beforeAutospacing="0" w:before="0" w:afterAutospacing="0" w:after="0"/>
        <w:rPr/>
      </w:pPr>
      <w:r>
        <w:rPr>
          <w:rFonts w:cs="Calibri" w:ascii="Arial" w:hAnsi="Arial" w:cstheme="minorHAnsi"/>
          <w:sz w:val="24"/>
          <w:szCs w:val="24"/>
        </w:rPr>
        <w:t>7.  Oração pelos sacerdotes</w:t>
      </w:r>
      <w:hyperlink r:id="rId8" w:tgtFrame="Link to Oração Oficial para o Ano Sacerdotal">
        <w:r>
          <w:rPr>
            <w:rStyle w:val="ListLabel3"/>
            <w:rFonts w:cs="Calibri" w:ascii="Arial" w:hAnsi="Arial" w:cstheme="minorHAnsi"/>
            <w:sz w:val="24"/>
            <w:szCs w:val="24"/>
          </w:rPr>
          <w:t xml:space="preserve"> </w:t>
        </w:r>
      </w:hyperlink>
    </w:p>
    <w:p>
      <w:pPr>
        <w:pStyle w:val="Ttulo1"/>
        <w:spacing w:lineRule="auto" w:line="276" w:beforeAutospacing="0" w:before="0" w:afterAutospacing="0" w:after="0"/>
        <w:rPr>
          <w:rFonts w:ascii="Arial" w:hAnsi="Arial" w:cs="Calibri" w:cstheme="minorHAnsi"/>
          <w:sz w:val="24"/>
          <w:szCs w:val="24"/>
        </w:rPr>
      </w:pPr>
      <w:r>
        <w:rPr>
          <w:rFonts w:cs="Calibri" w:cstheme="minorHAnsi" w:ascii="Arial" w:hAnsi="Arial"/>
          <w:sz w:val="24"/>
          <w:szCs w:val="24"/>
        </w:rPr>
      </w:r>
    </w:p>
    <w:p>
      <w:pPr>
        <w:pStyle w:val="NormalWeb"/>
        <w:spacing w:lineRule="auto" w:line="276" w:beforeAutospacing="0" w:before="0" w:afterAutospacing="0" w:after="0"/>
        <w:jc w:val="both"/>
        <w:rPr>
          <w:rFonts w:ascii="Calibri" w:hAnsi="Calibri" w:cs="Calibri" w:asciiTheme="minorHAnsi" w:cstheme="minorHAnsi" w:hAnsiTheme="minorHAnsi"/>
          <w:b/>
          <w:b/>
        </w:rPr>
      </w:pPr>
      <w:r>
        <w:rPr>
          <w:rFonts w:cs="Calibri" w:ascii="Arial" w:hAnsi="Arial" w:cstheme="minorHAnsi"/>
          <w:b/>
        </w:rPr>
        <w:t xml:space="preserve">A - Rezemos juntos:   </w:t>
      </w:r>
    </w:p>
    <w:p>
      <w:pPr>
        <w:pStyle w:val="NormalWeb"/>
        <w:spacing w:lineRule="auto" w:line="276" w:beforeAutospacing="0" w:before="0" w:afterAutospacing="0" w:after="0"/>
        <w:jc w:val="both"/>
        <w:rPr>
          <w:rFonts w:ascii="Arial" w:hAnsi="Arial" w:cs="Calibri" w:cstheme="minorHAnsi"/>
          <w:b/>
          <w:b/>
        </w:rPr>
      </w:pPr>
      <w:r>
        <w:rPr>
          <w:rFonts w:cs="Calibri" w:cstheme="minorHAnsi" w:ascii="Arial" w:hAnsi="Arial"/>
          <w:b/>
        </w:rPr>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sz w:val="24"/>
          <w:szCs w:val="24"/>
        </w:rPr>
        <w:t>S</w:t>
      </w:r>
      <w:r>
        <w:rPr>
          <w:rFonts w:cs="Calibri" w:ascii="Arial" w:hAnsi="Arial" w:cstheme="minorHAnsi"/>
          <w:sz w:val="24"/>
          <w:szCs w:val="24"/>
        </w:rPr>
        <w:t xml:space="preserve">enhor Jesus, presente no Santíssimo Sacramento do Altar, que vos quisestes perpetuar entre nós por meio de vossos sacerdotes, fazei com que suas palavras sejam somente as vossas, que seus gestos sejam os vossos, que sua vida seja o fiel reflexo da vossa. </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sz w:val="24"/>
          <w:szCs w:val="24"/>
        </w:rPr>
        <w:t xml:space="preserve">Que eles sejam os homens que falem a Deus dos homens e falem aos homens de Deus. </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sz w:val="24"/>
          <w:szCs w:val="24"/>
        </w:rPr>
        <w:t xml:space="preserve">Que não tenham medo de servir, servindo a Igreja como ela precisa ser servida. </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sz w:val="24"/>
          <w:szCs w:val="24"/>
        </w:rPr>
        <w:t xml:space="preserve">Que sejam homens, testemunhas do eterno no nosso tempo, caminhando pelas estradas da história com vosso mesmo passo e fazendo o bem a todos. </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sz w:val="24"/>
          <w:szCs w:val="24"/>
        </w:rPr>
        <w:t xml:space="preserve">Que sejam fiéis aos seus compromissos, zelosos de sua vocação e de sua entrega, claros reflexos da própria identidade e que vivam com alegria o dom recebido. </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sz w:val="24"/>
          <w:szCs w:val="24"/>
        </w:rPr>
        <w:t>Tudo isso vos pedimos pela intercessão de vossa Mãe Santíssima: Ela que esteve presente em vossa vida, esteja sempre presente na vida dos vossos sacerdotes. Amém.</w:t>
      </w:r>
    </w:p>
    <w:p>
      <w:pPr>
        <w:pStyle w:val="NormalWeb"/>
        <w:spacing w:lineRule="auto" w:line="276" w:beforeAutospacing="0" w:before="0" w:afterAutospacing="0" w:after="0"/>
        <w:jc w:val="both"/>
        <w:rPr>
          <w:rFonts w:ascii="Arial" w:hAnsi="Arial" w:cs="Calibri" w:cstheme="minorHAnsi"/>
          <w:b/>
          <w:b/>
        </w:rPr>
      </w:pPr>
      <w:r>
        <w:rPr>
          <w:rFonts w:cs="Calibri" w:cstheme="minorHAnsi" w:ascii="Arial" w:hAnsi="Arial"/>
          <w:b/>
        </w:rPr>
      </w:r>
    </w:p>
    <w:p>
      <w:pPr>
        <w:pStyle w:val="NormalWeb"/>
        <w:spacing w:lineRule="auto" w:line="276" w:beforeAutospacing="0" w:before="0" w:afterAutospacing="0" w:after="0"/>
        <w:jc w:val="both"/>
        <w:rPr>
          <w:rFonts w:ascii="Arial" w:hAnsi="Arial"/>
        </w:rPr>
      </w:pPr>
      <w:r>
        <w:rPr>
          <w:rFonts w:cs="Calibri" w:ascii="Arial" w:hAnsi="Arial" w:cstheme="minorHAnsi"/>
          <w:b/>
        </w:rPr>
        <w:t>A –</w:t>
      </w:r>
      <w:r>
        <w:rPr>
          <w:rFonts w:cs="Calibri" w:ascii="Arial" w:hAnsi="Arial" w:cstheme="minorHAnsi"/>
        </w:rPr>
        <w:t xml:space="preserve"> </w:t>
      </w:r>
      <w:r>
        <w:rPr>
          <w:rFonts w:cs="Calibri" w:ascii="Arial" w:hAnsi="Arial" w:cstheme="minorHAnsi"/>
          <w:b/>
        </w:rPr>
        <w:t>Pai-Nosso, Ave-Maria, Glória ao Pai.</w:t>
      </w:r>
    </w:p>
    <w:p>
      <w:pPr>
        <w:pStyle w:val="NormalWeb"/>
        <w:spacing w:lineRule="auto" w:line="276" w:beforeAutospacing="0" w:before="0" w:afterAutospacing="0" w:after="0"/>
        <w:jc w:val="both"/>
        <w:rPr>
          <w:rFonts w:ascii="Arial" w:hAnsi="Arial" w:cs="Calibri" w:cstheme="minorHAnsi"/>
        </w:rPr>
      </w:pPr>
      <w:r>
        <w:rPr>
          <w:rFonts w:cs="Calibri" w:cstheme="minorHAnsi" w:ascii="Arial" w:hAnsi="Arial"/>
        </w:rPr>
      </w:r>
    </w:p>
    <w:p>
      <w:pPr>
        <w:pStyle w:val="Normal"/>
        <w:spacing w:lineRule="auto" w:line="276"/>
        <w:jc w:val="both"/>
        <w:rPr>
          <w:rFonts w:ascii="Arial" w:hAnsi="Arial"/>
          <w:sz w:val="24"/>
          <w:szCs w:val="24"/>
        </w:rPr>
      </w:pPr>
      <w:r>
        <w:rPr>
          <w:rFonts w:cs="Calibri" w:ascii="Arial" w:hAnsi="Arial" w:cstheme="minorHAnsi"/>
          <w:b/>
          <w:sz w:val="24"/>
          <w:szCs w:val="24"/>
        </w:rPr>
        <w:t>8. Oração de Santa Teresinha do Menino Jesus</w:t>
      </w:r>
    </w:p>
    <w:p>
      <w:pPr>
        <w:pStyle w:val="Normal"/>
        <w:spacing w:lineRule="auto" w:line="276"/>
        <w:jc w:val="both"/>
        <w:rPr>
          <w:rFonts w:cs="Calibri" w:cstheme="minorHAnsi"/>
          <w:b/>
          <w:b/>
        </w:rPr>
      </w:pPr>
      <w:r>
        <w:rPr>
          <w:rFonts w:cs="Calibri" w:cstheme="minorHAnsi"/>
          <w:b/>
        </w:rPr>
      </w:r>
    </w:p>
    <w:p>
      <w:pPr>
        <w:pStyle w:val="Normal"/>
        <w:spacing w:lineRule="auto" w:line="276"/>
        <w:jc w:val="both"/>
        <w:rPr>
          <w:rFonts w:ascii="Arial" w:hAnsi="Arial" w:cs="Calibri" w:cstheme="minorHAnsi"/>
          <w:sz w:val="24"/>
          <w:szCs w:val="24"/>
        </w:rPr>
      </w:pPr>
      <w:r>
        <w:rPr>
          <w:rFonts w:cs="Calibri" w:ascii="Arial" w:hAnsi="Arial" w:cstheme="minorHAnsi"/>
          <w:b w:val="false"/>
          <w:i w:val="false"/>
          <w:caps w:val="false"/>
          <w:smallCaps w:val="false"/>
          <w:color w:val="222222"/>
          <w:spacing w:val="0"/>
          <w:sz w:val="24"/>
          <w:szCs w:val="24"/>
        </w:rPr>
        <w:t>Ó Jesus, Sumo e Eterno Sacerdote, conservai os vossos sacerdotes sob a proteção do vosso Coração amabilíssimo, onde nada de mal lhes possa suceder. Conservai puras suas mãos ungidas, que tocam todos os dias Vosso Corpo Santíssimo. Conservai puros os seus lábios tintos pelo vosso Sangue preciosíssimo. Conservai puros e desapegados dos bens da terra os seus corações, que foram selados com o caráter sublime do vosso glorioso sacerdócio. Fazei-os crescer no amor e fidelidade para convosco e preservai-os do contágio do mundo. Dai-lhes também, juntamente com o poder que têm de transubstanciar o pão e o vinho em Vosso Corpo e Sangue, o poder de transformar os corações dos homens. Abençoai os seus trabalhos com copiosos frutos, e concedei-lhes um dia a coroa da vida eterna. Amém!</w:t>
      </w:r>
      <w:r>
        <w:rPr>
          <w:rFonts w:cs="Calibri" w:ascii="Arial" w:hAnsi="Arial" w:cstheme="minorHAnsi"/>
          <w:b/>
          <w:sz w:val="24"/>
          <w:szCs w:val="24"/>
        </w:rPr>
        <w:t xml:space="preserve"> </w:t>
      </w:r>
    </w:p>
    <w:p>
      <w:pPr>
        <w:pStyle w:val="Normal"/>
        <w:spacing w:lineRule="auto" w:line="276"/>
        <w:jc w:val="both"/>
        <w:rPr>
          <w:rFonts w:cs="Calibri" w:cstheme="minorHAnsi"/>
          <w:b/>
          <w:b/>
        </w:rPr>
      </w:pPr>
      <w:r>
        <w:rPr>
          <w:rFonts w:cs="Calibri" w:cstheme="minorHAnsi"/>
          <w:b/>
        </w:rPr>
      </w:r>
    </w:p>
    <w:p>
      <w:pPr>
        <w:pStyle w:val="NormalWeb"/>
        <w:shd w:val="clear" w:color="auto" w:fill="FFFFFF"/>
        <w:spacing w:lineRule="auto" w:line="276" w:beforeAutospacing="0" w:before="0" w:afterAutospacing="0" w:after="0"/>
        <w:jc w:val="both"/>
        <w:rPr>
          <w:rFonts w:ascii="Arial" w:hAnsi="Arial"/>
          <w:sz w:val="24"/>
          <w:szCs w:val="24"/>
        </w:rPr>
      </w:pPr>
      <w:r>
        <w:rPr>
          <w:rFonts w:cs="Calibri" w:ascii="Arial" w:hAnsi="Arial" w:cstheme="minorHAnsi"/>
          <w:b/>
          <w:color w:val="000000"/>
          <w:sz w:val="24"/>
          <w:szCs w:val="24"/>
        </w:rPr>
        <w:t xml:space="preserve">9. Cântico do Magnificat </w:t>
      </w:r>
    </w:p>
    <w:p>
      <w:pPr>
        <w:pStyle w:val="NormalWeb"/>
        <w:shd w:val="clear" w:color="auto" w:fill="FFFFFF"/>
        <w:spacing w:lineRule="auto" w:line="276" w:beforeAutospacing="0" w:before="0" w:afterAutospacing="0" w:after="0"/>
        <w:jc w:val="both"/>
        <w:rPr>
          <w:rFonts w:ascii="Arial" w:hAnsi="Arial" w:cs="Calibri" w:cstheme="minorHAnsi"/>
          <w:b/>
          <w:b/>
          <w:color w:val="000000"/>
          <w:sz w:val="24"/>
          <w:szCs w:val="24"/>
        </w:rPr>
      </w:pPr>
      <w:r>
        <w:rPr>
          <w:rFonts w:cs="Calibri" w:cstheme="minorHAnsi" w:ascii="Arial" w:hAnsi="Arial"/>
          <w:b/>
          <w:color w:val="000000"/>
          <w:sz w:val="24"/>
          <w:szCs w:val="24"/>
        </w:rPr>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b/>
          <w:b/>
          <w:color w:val="000000"/>
        </w:rPr>
      </w:pPr>
      <w:r>
        <w:rPr>
          <w:rFonts w:cs="Calibri" w:ascii="Arial" w:hAnsi="Arial" w:cstheme="minorHAnsi"/>
          <w:b/>
          <w:color w:val="000000"/>
          <w:sz w:val="24"/>
          <w:szCs w:val="24"/>
        </w:rPr>
        <w:t>A – Louvemos a Mãe de Deus, rezando o Cântico do Magnificat:</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b/>
          <w:color w:val="000000"/>
          <w:sz w:val="24"/>
          <w:szCs w:val="24"/>
        </w:rPr>
        <w:t>Lado A:</w:t>
      </w:r>
      <w:r>
        <w:rPr>
          <w:rFonts w:cs="Calibri" w:ascii="Arial" w:hAnsi="Arial" w:cstheme="minorHAnsi"/>
          <w:color w:val="000000"/>
          <w:sz w:val="24"/>
          <w:szCs w:val="24"/>
        </w:rPr>
        <w:t xml:space="preserve"> A minh‘alma engrandece o Senhor</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e se alegrou o meu espírito em Deus meu Salvador,</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pois ele viu a pequenez  de sua serva;</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desde agora as gerações hão de chamar-me de bendita.</w:t>
      </w:r>
    </w:p>
    <w:p>
      <w:pPr>
        <w:pStyle w:val="NormalWeb"/>
        <w:shd w:val="clear" w:color="auto" w:fill="FFFFFF"/>
        <w:spacing w:lineRule="auto" w:line="276" w:beforeAutospacing="0" w:before="0" w:afterAutospacing="0" w:after="0"/>
        <w:jc w:val="both"/>
        <w:rPr>
          <w:rFonts w:ascii="Arial" w:hAnsi="Arial" w:cs="Calibri" w:cstheme="minorHAnsi"/>
          <w:b/>
          <w:b/>
          <w:color w:val="000000"/>
          <w:sz w:val="24"/>
          <w:szCs w:val="24"/>
        </w:rPr>
      </w:pPr>
      <w:r>
        <w:rPr>
          <w:rFonts w:cs="Calibri" w:cstheme="minorHAnsi" w:ascii="Arial" w:hAnsi="Arial"/>
          <w:b/>
          <w:color w:val="000000"/>
          <w:sz w:val="24"/>
          <w:szCs w:val="24"/>
        </w:rPr>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b/>
          <w:color w:val="000000"/>
          <w:sz w:val="24"/>
          <w:szCs w:val="24"/>
        </w:rPr>
        <w:t>Lado B:</w:t>
      </w:r>
      <w:r>
        <w:rPr>
          <w:rFonts w:cs="Calibri" w:ascii="Arial" w:hAnsi="Arial" w:cstheme="minorHAnsi"/>
          <w:color w:val="000000"/>
          <w:sz w:val="24"/>
          <w:szCs w:val="24"/>
        </w:rPr>
        <w:t xml:space="preserve"> O Poderoso fez em mim maravilhas</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e santo é o seu nome!</w:t>
      </w:r>
    </w:p>
    <w:p>
      <w:pPr>
        <w:pStyle w:val="NormalWeb"/>
        <w:shd w:val="clear" w:color="auto" w:fill="FFFFFF"/>
        <w:spacing w:lineRule="auto" w:line="276" w:beforeAutospacing="0" w:before="0" w:afterAutospacing="0" w:after="0"/>
        <w:jc w:val="both"/>
        <w:rPr>
          <w:rFonts w:ascii="Arial" w:hAnsi="Arial"/>
          <w:sz w:val="24"/>
          <w:szCs w:val="24"/>
        </w:rPr>
      </w:pPr>
      <w:r>
        <w:rPr>
          <w:rFonts w:cs="Calibri" w:ascii="Arial" w:hAnsi="Arial" w:cstheme="minorHAnsi"/>
          <w:color w:val="000000"/>
          <w:sz w:val="24"/>
          <w:szCs w:val="24"/>
        </w:rPr>
        <w:t>Seu amor, de geração em geração,</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chega a todos  que o respeitam.</w:t>
      </w:r>
    </w:p>
    <w:p>
      <w:pPr>
        <w:pStyle w:val="NormalWeb"/>
        <w:shd w:val="clear" w:color="auto" w:fill="FFFFFF"/>
        <w:spacing w:lineRule="auto" w:line="276" w:beforeAutospacing="0" w:before="0" w:afterAutospacing="0" w:after="0"/>
        <w:jc w:val="both"/>
        <w:rPr>
          <w:rFonts w:ascii="Arial" w:hAnsi="Arial" w:cs="Calibri" w:cstheme="minorHAnsi"/>
          <w:color w:val="000000"/>
          <w:sz w:val="24"/>
          <w:szCs w:val="24"/>
        </w:rPr>
      </w:pPr>
      <w:r>
        <w:rPr>
          <w:rFonts w:cs="Calibri" w:cstheme="minorHAnsi" w:ascii="Arial" w:hAnsi="Arial"/>
          <w:color w:val="000000"/>
          <w:sz w:val="24"/>
          <w:szCs w:val="24"/>
        </w:rPr>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drawing>
          <wp:anchor behindDoc="0" distT="0" distB="0" distL="0" distR="0" simplePos="0" locked="0" layoutInCell="1" allowOverlap="1" relativeHeight="34">
            <wp:simplePos x="0" y="0"/>
            <wp:positionH relativeFrom="column">
              <wp:posOffset>4127500</wp:posOffset>
            </wp:positionH>
            <wp:positionV relativeFrom="paragraph">
              <wp:posOffset>138430</wp:posOffset>
            </wp:positionV>
            <wp:extent cx="2410460" cy="5822315"/>
            <wp:effectExtent l="0" t="0" r="0" b="0"/>
            <wp:wrapSquare wrapText="largest"/>
            <wp:docPr id="13"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a4" descr=""/>
                    <pic:cNvPicPr>
                      <a:picLocks noChangeAspect="1" noChangeArrowheads="1"/>
                    </pic:cNvPicPr>
                  </pic:nvPicPr>
                  <pic:blipFill>
                    <a:blip r:embed="rId9"/>
                    <a:stretch>
                      <a:fillRect/>
                    </a:stretch>
                  </pic:blipFill>
                  <pic:spPr bwMode="auto">
                    <a:xfrm>
                      <a:off x="0" y="0"/>
                      <a:ext cx="2410460" cy="5822315"/>
                    </a:xfrm>
                    <a:prstGeom prst="rect">
                      <a:avLst/>
                    </a:prstGeom>
                  </pic:spPr>
                </pic:pic>
              </a:graphicData>
            </a:graphic>
          </wp:anchor>
        </w:drawing>
      </w:r>
      <w:r>
        <w:rPr>
          <w:rFonts w:cs="Calibri" w:ascii="Arial" w:hAnsi="Arial" w:cstheme="minorHAnsi"/>
          <w:b/>
          <w:color w:val="000000"/>
          <w:sz w:val="24"/>
          <w:szCs w:val="24"/>
        </w:rPr>
        <w:t>L</w:t>
      </w:r>
      <w:r>
        <w:rPr>
          <w:rFonts w:cs="Calibri" w:ascii="Arial" w:hAnsi="Arial" w:cstheme="minorHAnsi"/>
          <w:b/>
          <w:color w:val="000000"/>
          <w:sz w:val="24"/>
          <w:szCs w:val="24"/>
        </w:rPr>
        <w:t xml:space="preserve">ado A: </w:t>
      </w:r>
      <w:r>
        <w:rPr>
          <w:rFonts w:cs="Calibri" w:ascii="Arial" w:hAnsi="Arial" w:cstheme="minorHAnsi"/>
          <w:color w:val="000000"/>
          <w:sz w:val="24"/>
          <w:szCs w:val="24"/>
        </w:rPr>
        <w:t>Demonstrou o poder de seu braço,</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dispersou os orgulhosos.</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Derrubou os poderosos de seus tronos</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e os humildes exaltou.</w:t>
      </w:r>
    </w:p>
    <w:p>
      <w:pPr>
        <w:pStyle w:val="NormalWeb"/>
        <w:shd w:val="clear" w:color="auto" w:fill="FFFFFF"/>
        <w:spacing w:lineRule="auto" w:line="276" w:beforeAutospacing="0" w:before="0" w:afterAutospacing="0" w:after="0"/>
        <w:jc w:val="both"/>
        <w:rPr>
          <w:rFonts w:ascii="Arial" w:hAnsi="Arial" w:cs="Calibri" w:cstheme="minorHAnsi"/>
          <w:color w:val="000000"/>
          <w:sz w:val="24"/>
          <w:szCs w:val="24"/>
        </w:rPr>
      </w:pPr>
      <w:r>
        <w:rPr>
          <w:rFonts w:cs="Calibri" w:cstheme="minorHAnsi" w:ascii="Arial" w:hAnsi="Arial"/>
          <w:color w:val="000000"/>
          <w:sz w:val="24"/>
          <w:szCs w:val="24"/>
        </w:rPr>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b/>
          <w:color w:val="000000"/>
          <w:sz w:val="24"/>
          <w:szCs w:val="24"/>
        </w:rPr>
        <w:t xml:space="preserve">Lado B: </w:t>
      </w:r>
      <w:r>
        <w:rPr>
          <w:rFonts w:cs="Calibri" w:ascii="Arial" w:hAnsi="Arial" w:cstheme="minorHAnsi"/>
          <w:color w:val="000000"/>
          <w:sz w:val="24"/>
          <w:szCs w:val="24"/>
        </w:rPr>
        <w:t>De bens saciou os famintos</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e despediu, sem nada, os ricos.</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Acolheu Israel, seu servidor,</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fiel ao seu amor,</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como havia prometido aos nossos pais,</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color w:val="000000"/>
          <w:sz w:val="24"/>
          <w:szCs w:val="24"/>
        </w:rPr>
        <w:t>em favor de Abraão e de seus filhos para sempre.</w:t>
      </w:r>
    </w:p>
    <w:p>
      <w:pPr>
        <w:pStyle w:val="NormalWeb"/>
        <w:shd w:val="clear" w:color="auto" w:fill="FFFFFF"/>
        <w:spacing w:lineRule="auto" w:line="276" w:beforeAutospacing="0" w:before="0" w:afterAutospacing="0" w:after="0"/>
        <w:jc w:val="both"/>
        <w:rPr>
          <w:rFonts w:ascii="Arial" w:hAnsi="Arial" w:cs="Calibri" w:cstheme="minorHAnsi"/>
          <w:color w:val="000000"/>
          <w:sz w:val="24"/>
          <w:szCs w:val="24"/>
        </w:rPr>
      </w:pPr>
      <w:r>
        <w:rPr>
          <w:rFonts w:cs="Calibri" w:cstheme="minorHAnsi" w:ascii="Arial" w:hAnsi="Arial"/>
          <w:color w:val="000000"/>
          <w:sz w:val="24"/>
          <w:szCs w:val="24"/>
        </w:rPr>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b/>
          <w:color w:val="000000"/>
          <w:sz w:val="24"/>
          <w:szCs w:val="24"/>
        </w:rPr>
        <w:t xml:space="preserve">Lado A: </w:t>
      </w:r>
      <w:r>
        <w:rPr>
          <w:rFonts w:cs="Calibri" w:ascii="Arial" w:hAnsi="Arial" w:cstheme="minorHAnsi"/>
          <w:color w:val="000000"/>
          <w:sz w:val="24"/>
          <w:szCs w:val="24"/>
        </w:rPr>
        <w:t>Glória ao Pai e ao Filho e ao Espírito Santo,</w:t>
      </w:r>
    </w:p>
    <w:p>
      <w:pPr>
        <w:pStyle w:val="NormalWeb"/>
        <w:shd w:val="clear" w:color="auto" w:fill="FFFFFF"/>
        <w:spacing w:lineRule="auto" w:line="276" w:beforeAutospacing="0" w:before="0" w:afterAutospacing="0" w:after="0"/>
        <w:jc w:val="both"/>
        <w:rPr>
          <w:rFonts w:ascii="Calibri" w:hAnsi="Calibri" w:cs="Calibri" w:asciiTheme="minorHAnsi" w:cstheme="minorHAnsi" w:hAnsiTheme="minorHAnsi"/>
          <w:color w:val="000000"/>
        </w:rPr>
      </w:pPr>
      <w:r>
        <w:rPr>
          <w:rFonts w:cs="Calibri" w:ascii="Arial" w:hAnsi="Arial" w:cstheme="minorHAnsi"/>
          <w:b/>
          <w:color w:val="000000"/>
          <w:sz w:val="24"/>
          <w:szCs w:val="24"/>
        </w:rPr>
        <w:t xml:space="preserve">Lado B: </w:t>
      </w:r>
      <w:r>
        <w:rPr>
          <w:rFonts w:cs="Calibri" w:ascii="Arial" w:hAnsi="Arial" w:cstheme="minorHAnsi"/>
          <w:color w:val="000000"/>
          <w:sz w:val="24"/>
          <w:szCs w:val="24"/>
        </w:rPr>
        <w:t>como era no princípio, agora e sempre. Amém.</w:t>
      </w:r>
    </w:p>
    <w:p>
      <w:pPr>
        <w:pStyle w:val="NormalWeb"/>
        <w:shd w:val="clear" w:color="auto" w:fill="FFFFFF"/>
        <w:spacing w:lineRule="auto" w:line="276" w:beforeAutospacing="0" w:before="0" w:afterAutospacing="0" w:after="0"/>
        <w:jc w:val="both"/>
        <w:rPr>
          <w:rFonts w:ascii="Arial" w:hAnsi="Arial" w:cs="Calibri" w:cstheme="minorHAnsi"/>
          <w:color w:val="000000"/>
          <w:sz w:val="24"/>
          <w:szCs w:val="24"/>
        </w:rPr>
      </w:pPr>
      <w:r>
        <w:rPr>
          <w:rFonts w:cs="Calibri" w:cstheme="minorHAnsi" w:ascii="Arial" w:hAnsi="Arial"/>
          <w:color w:val="000000"/>
          <w:sz w:val="24"/>
          <w:szCs w:val="24"/>
        </w:rPr>
      </w:r>
    </w:p>
    <w:p>
      <w:pPr>
        <w:pStyle w:val="NormalWeb"/>
        <w:shd w:val="clear" w:color="auto" w:fill="FFFFFF"/>
        <w:spacing w:lineRule="auto" w:line="276" w:beforeAutospacing="0" w:before="0" w:afterAutospacing="0" w:after="0"/>
        <w:jc w:val="both"/>
        <w:rPr>
          <w:rFonts w:cs="Calibri" w:cstheme="minorHAnsi"/>
          <w:b/>
          <w:b/>
          <w:bCs/>
        </w:rPr>
      </w:pPr>
      <w:r>
        <w:rPr>
          <w:rFonts w:cs="Calibri" w:cstheme="minorHAnsi"/>
          <w:b/>
          <w:bCs/>
        </w:rPr>
      </w:r>
    </w:p>
    <w:p>
      <w:pPr>
        <w:pStyle w:val="NormalWeb"/>
        <w:shd w:val="clear" w:color="auto" w:fill="FFFFFF"/>
        <w:spacing w:lineRule="auto" w:line="276" w:beforeAutospacing="0" w:before="0" w:afterAutospacing="0" w:after="0"/>
        <w:jc w:val="both"/>
        <w:rPr>
          <w:rFonts w:ascii="Arial" w:hAnsi="Arial" w:cs="Arial"/>
          <w:color w:val="000000"/>
          <w:sz w:val="13"/>
          <w:szCs w:val="13"/>
        </w:rPr>
      </w:pPr>
      <w:r>
        <w:rPr>
          <w:rFonts w:cs="Calibri" w:ascii="Arial" w:hAnsi="Arial" w:cstheme="minorHAnsi"/>
          <w:b/>
          <w:bCs/>
          <w:sz w:val="24"/>
          <w:szCs w:val="24"/>
        </w:rPr>
        <w:t xml:space="preserve">10. Canto Final: </w:t>
      </w:r>
      <w:r>
        <w:rPr>
          <w:rFonts w:cs="Arial" w:ascii="Arial" w:hAnsi="Arial"/>
          <w:b/>
          <w:bCs/>
          <w:color w:val="000000"/>
          <w:sz w:val="24"/>
          <w:szCs w:val="24"/>
        </w:rPr>
        <w:t>Imaculada</w:t>
      </w:r>
      <w:r>
        <w:rPr>
          <w:rFonts w:cs="Arial" w:ascii="Arial" w:hAnsi="Arial"/>
          <w:color w:val="000000"/>
          <w:sz w:val="24"/>
          <w:szCs w:val="24"/>
        </w:rPr>
        <w:t xml:space="preserve"> </w:t>
      </w:r>
    </w:p>
    <w:p>
      <w:pPr>
        <w:pStyle w:val="NormalWeb"/>
        <w:shd w:val="clear" w:color="auto" w:fill="FFFFFF"/>
        <w:spacing w:lineRule="auto" w:line="276" w:beforeAutospacing="0" w:before="0" w:afterAutospacing="0" w:after="0"/>
        <w:rPr>
          <w:rFonts w:cs="Arial"/>
          <w:color w:val="000000"/>
        </w:rPr>
      </w:pPr>
      <w:r>
        <w:rPr>
          <w:rFonts w:cs="Arial"/>
          <w:color w:val="000000"/>
        </w:rPr>
      </w:r>
    </w:p>
    <w:p>
      <w:pPr>
        <w:sectPr>
          <w:type w:val="continuous"/>
          <w:pgSz w:w="11906" w:h="16838"/>
          <w:pgMar w:left="1134" w:right="1134" w:header="709" w:top="1134" w:footer="0" w:bottom="709" w:gutter="0"/>
          <w:formProt w:val="false"/>
          <w:textDirection w:val="lrTb"/>
          <w:docGrid w:type="default" w:linePitch="360" w:charSpace="0"/>
        </w:sectPr>
      </w:pPr>
    </w:p>
    <w:p>
      <w:pPr>
        <w:pStyle w:val="NormalWeb"/>
        <w:shd w:val="clear" w:color="auto" w:fill="FFFFFF"/>
        <w:spacing w:lineRule="auto" w:line="276" w:beforeAutospacing="0" w:before="0" w:afterAutospacing="0" w:after="0"/>
        <w:rPr>
          <w:rFonts w:ascii="Arial" w:hAnsi="Arial"/>
          <w:sz w:val="24"/>
          <w:szCs w:val="24"/>
        </w:rPr>
      </w:pPr>
      <w:r>
        <w:rPr>
          <w:rFonts w:cs="Arial" w:ascii="Arial" w:hAnsi="Arial"/>
          <w:color w:val="000000"/>
          <w:sz w:val="24"/>
          <w:szCs w:val="24"/>
        </w:rPr>
        <w:t xml:space="preserve">Imaculada Maria de Deus, </w:t>
        <w:br/>
        <w:t xml:space="preserve">Coração pobre, acolhendo Jesus! </w:t>
        <w:br/>
        <w:t xml:space="preserve">Imaculada Maria do povo, </w:t>
        <w:br/>
        <w:t xml:space="preserve">Mãe dos aflitos que estão junto à cruz! </w:t>
        <w:br/>
        <w:br/>
        <w:t xml:space="preserve">Um coração que era Sim para a vida, </w:t>
        <w:br/>
        <w:t xml:space="preserve">um coração que era Sim para o irmão, </w:t>
        <w:br/>
        <w:t xml:space="preserve">um coração que era Sim para Deus, </w:t>
        <w:br/>
        <w:t xml:space="preserve">Reino de Deus renovando este chão! </w:t>
        <w:br/>
        <w:br/>
      </w:r>
    </w:p>
    <w:p>
      <w:pPr>
        <w:pStyle w:val="NormalWeb"/>
        <w:shd w:val="clear" w:color="auto" w:fill="FFFFFF"/>
        <w:spacing w:lineRule="auto" w:line="276" w:beforeAutospacing="0" w:before="0" w:afterAutospacing="0" w:after="0"/>
        <w:rPr>
          <w:rFonts w:ascii="Calibri" w:hAnsi="Calibri" w:cs="Arial" w:asciiTheme="minorHAnsi" w:hAnsiTheme="minorHAnsi"/>
          <w:color w:val="000000"/>
          <w:sz w:val="22"/>
          <w:szCs w:val="22"/>
        </w:rPr>
      </w:pPr>
      <w:r>
        <w:rPr>
          <w:rFonts w:cs="Arial" w:ascii="Arial" w:hAnsi="Arial"/>
          <w:color w:val="000000"/>
          <w:sz w:val="24"/>
          <w:szCs w:val="24"/>
        </w:rPr>
        <w:t xml:space="preserve">Olhos abertos pra sede do povo, </w:t>
        <w:br/>
        <w:t xml:space="preserve">passo bem firme que o medo desterra, </w:t>
        <w:br/>
        <w:t xml:space="preserve">mãos estendidas que os tronos renegam. </w:t>
        <w:br/>
        <w:t xml:space="preserve">Reino de Deus que renova esta terra! </w:t>
        <w:br/>
        <w:br/>
        <w:t xml:space="preserve">Faça-se, ó Pia, vossa plena vontade: </w:t>
        <w:br/>
        <w:t xml:space="preserve">que os nossos passos se tornem memória </w:t>
        <w:br/>
        <w:t xml:space="preserve">do Amor fiel que Maria gerou: </w:t>
        <w:br/>
        <w:t>Reino de Deus atuando na história!</w:t>
      </w:r>
    </w:p>
    <w:p>
      <w:pPr>
        <w:sectPr>
          <w:type w:val="continuous"/>
          <w:pgSz w:w="11906" w:h="16838"/>
          <w:pgMar w:left="1134" w:right="1134" w:header="709" w:top="1134" w:footer="0" w:bottom="709" w:gutter="0"/>
          <w:cols w:num="2" w:space="708" w:equalWidth="true" w:sep="false"/>
          <w:formProt w:val="false"/>
          <w:textDirection w:val="lrTb"/>
          <w:docGrid w:type="default" w:linePitch="360" w:charSpace="0"/>
        </w:sectPr>
      </w:pPr>
    </w:p>
    <w:p>
      <w:pPr>
        <w:pStyle w:val="Normal"/>
        <w:spacing w:lineRule="auto" w:line="276"/>
        <w:jc w:val="both"/>
        <w:rPr>
          <w:rFonts w:ascii="Arial" w:hAnsi="Arial" w:cs="Calibri" w:cstheme="minorHAnsi"/>
          <w:b/>
          <w:b/>
          <w:sz w:val="24"/>
          <w:szCs w:val="24"/>
        </w:rPr>
      </w:pPr>
      <w:r>
        <w:rPr>
          <w:rFonts w:cs="Calibri" w:cstheme="minorHAnsi" w:ascii="Arial" w:hAnsi="Arial"/>
          <w:b/>
          <w:sz w:val="24"/>
          <w:szCs w:val="24"/>
        </w:rPr>
      </w:r>
    </w:p>
    <w:p>
      <w:pPr>
        <w:pStyle w:val="Normal"/>
        <w:spacing w:lineRule="auto" w:line="276"/>
        <w:jc w:val="both"/>
        <w:rPr>
          <w:rFonts w:ascii="Arial" w:hAnsi="Arial"/>
          <w:sz w:val="24"/>
          <w:szCs w:val="24"/>
        </w:rPr>
      </w:pPr>
      <w:r>
        <w:rPr>
          <w:rFonts w:cs="Calibri" w:ascii="Arial" w:hAnsi="Arial" w:cstheme="minorHAnsi"/>
          <w:b/>
          <w:sz w:val="24"/>
          <w:szCs w:val="24"/>
        </w:rPr>
        <w:t>11. Bênção Final</w:t>
      </w:r>
    </w:p>
    <w:p>
      <w:pPr>
        <w:pStyle w:val="Normal"/>
        <w:spacing w:lineRule="auto" w:line="276"/>
        <w:jc w:val="both"/>
        <w:rPr>
          <w:rFonts w:ascii="Arial" w:hAnsi="Arial" w:cs="Calibri" w:cstheme="minorHAnsi"/>
          <w:b/>
          <w:b/>
          <w:sz w:val="24"/>
          <w:szCs w:val="24"/>
        </w:rPr>
      </w:pPr>
      <w:r>
        <w:rPr>
          <w:rFonts w:cs="Calibri" w:cstheme="minorHAnsi" w:ascii="Arial" w:hAnsi="Arial"/>
          <w:b/>
          <w:sz w:val="24"/>
          <w:szCs w:val="24"/>
        </w:rPr>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sz w:val="24"/>
          <w:szCs w:val="24"/>
        </w:rPr>
        <w:t xml:space="preserve">A – </w:t>
      </w:r>
      <w:r>
        <w:rPr>
          <w:rFonts w:cs="Calibri" w:ascii="Arial" w:hAnsi="Arial" w:cstheme="minorHAnsi"/>
          <w:sz w:val="24"/>
          <w:szCs w:val="24"/>
        </w:rPr>
        <w:t>O Senhor nos abençoe e nos guarde.</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sz w:val="24"/>
          <w:szCs w:val="24"/>
        </w:rPr>
        <w:t>T –</w:t>
      </w:r>
      <w:r>
        <w:rPr>
          <w:rFonts w:cs="Calibri" w:ascii="Arial" w:hAnsi="Arial" w:cstheme="minorHAnsi"/>
          <w:sz w:val="24"/>
          <w:szCs w:val="24"/>
        </w:rPr>
        <w:t xml:space="preserve"> Amém.</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sz w:val="24"/>
          <w:szCs w:val="24"/>
        </w:rPr>
        <w:t>A –</w:t>
      </w:r>
      <w:r>
        <w:rPr>
          <w:rFonts w:cs="Calibri" w:ascii="Arial" w:hAnsi="Arial" w:cstheme="minorHAnsi"/>
          <w:sz w:val="24"/>
          <w:szCs w:val="24"/>
        </w:rPr>
        <w:t xml:space="preserve"> Ele nos mostre a sua face e se compadeça de nós.</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sz w:val="24"/>
          <w:szCs w:val="24"/>
        </w:rPr>
        <w:t>T –</w:t>
      </w:r>
      <w:r>
        <w:rPr>
          <w:rFonts w:cs="Calibri" w:ascii="Arial" w:hAnsi="Arial" w:cstheme="minorHAnsi"/>
          <w:sz w:val="24"/>
          <w:szCs w:val="24"/>
        </w:rPr>
        <w:t xml:space="preserve"> Amém.</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sz w:val="24"/>
          <w:szCs w:val="24"/>
        </w:rPr>
        <w:t>A –</w:t>
      </w:r>
      <w:r>
        <w:rPr>
          <w:rFonts w:cs="Calibri" w:ascii="Arial" w:hAnsi="Arial" w:cstheme="minorHAnsi"/>
          <w:sz w:val="24"/>
          <w:szCs w:val="24"/>
        </w:rPr>
        <w:t xml:space="preserve"> Volva para nós o seu olhar e nos dê a sua paz.</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sz w:val="24"/>
          <w:szCs w:val="24"/>
        </w:rPr>
        <w:t>T –</w:t>
      </w:r>
      <w:r>
        <w:rPr>
          <w:rFonts w:cs="Calibri" w:ascii="Arial" w:hAnsi="Arial" w:cstheme="minorHAnsi"/>
          <w:sz w:val="24"/>
          <w:szCs w:val="24"/>
        </w:rPr>
        <w:t xml:space="preserve"> Amém.</w:t>
      </w:r>
    </w:p>
    <w:p>
      <w:pPr>
        <w:pStyle w:val="Normal"/>
        <w:spacing w:lineRule="auto" w:line="276"/>
        <w:jc w:val="both"/>
        <w:rPr>
          <w:rFonts w:ascii="Calibri" w:hAnsi="Calibri" w:cs="Calibri" w:asciiTheme="minorHAnsi" w:cstheme="minorHAnsi" w:hAnsiTheme="minorHAnsi"/>
          <w:sz w:val="24"/>
          <w:szCs w:val="24"/>
        </w:rPr>
      </w:pPr>
      <w:r>
        <w:rPr>
          <w:rFonts w:cs="Calibri" w:ascii="Arial" w:hAnsi="Arial" w:cstheme="minorHAnsi"/>
          <w:b/>
          <w:sz w:val="24"/>
          <w:szCs w:val="24"/>
        </w:rPr>
        <w:t>A –</w:t>
      </w:r>
      <w:r>
        <w:rPr>
          <w:rFonts w:cs="Calibri" w:ascii="Arial" w:hAnsi="Arial" w:cstheme="minorHAnsi"/>
          <w:sz w:val="24"/>
          <w:szCs w:val="24"/>
        </w:rPr>
        <w:t xml:space="preserve"> O Senhor nos abençoe, nos livre de todo mal e nos conduza à vida eterna.</w:t>
      </w:r>
    </w:p>
    <w:p>
      <w:pPr>
        <w:pStyle w:val="Normal"/>
        <w:spacing w:lineRule="auto" w:line="276"/>
        <w:jc w:val="both"/>
        <w:rPr>
          <w:rFonts w:ascii="Arial" w:hAnsi="Arial"/>
          <w:sz w:val="24"/>
          <w:szCs w:val="24"/>
        </w:rPr>
      </w:pPr>
      <w:r>
        <w:rPr>
          <w:rFonts w:cs="Calibri" w:ascii="Arial" w:hAnsi="Arial" w:cstheme="minorHAnsi"/>
          <w:b/>
          <w:sz w:val="24"/>
          <w:szCs w:val="24"/>
        </w:rPr>
        <w:t>T –</w:t>
      </w:r>
      <w:r>
        <w:rPr>
          <w:rFonts w:cs="Calibri" w:ascii="Arial" w:hAnsi="Arial" w:cstheme="minorHAnsi"/>
          <w:sz w:val="24"/>
          <w:szCs w:val="24"/>
        </w:rPr>
        <w:t xml:space="preserve"> Amém.</w:t>
      </w:r>
    </w:p>
    <w:p>
      <w:pPr>
        <w:pStyle w:val="Normal"/>
        <w:spacing w:lineRule="auto" w:line="276"/>
        <w:jc w:val="both"/>
        <w:rPr>
          <w:rFonts w:ascii="Arial" w:hAnsi="Arial" w:cs="Calibri" w:cstheme="minorHAnsi"/>
          <w:sz w:val="24"/>
          <w:szCs w:val="24"/>
        </w:rPr>
      </w:pPr>
      <w:r>
        <w:rPr>
          <w:rFonts w:cs="Calibri" w:ascii="Arial" w:hAnsi="Arial" w:cstheme="minorHAnsi"/>
          <w:sz w:val="24"/>
          <w:szCs w:val="24"/>
        </w:rPr>
        <w:t>-----------------------------------------------------------------------------------------------------------</w:t>
      </w:r>
    </w:p>
    <w:p>
      <w:pPr>
        <w:pStyle w:val="Normal"/>
        <w:spacing w:lineRule="auto" w:line="276"/>
        <w:jc w:val="center"/>
        <w:rPr>
          <w:rFonts w:ascii="Arial" w:hAnsi="Arial"/>
          <w:sz w:val="24"/>
          <w:szCs w:val="24"/>
        </w:rPr>
      </w:pPr>
      <w:r>
        <w:rPr>
          <w:rFonts w:cs="Calibri" w:ascii="Arial" w:hAnsi="Arial" w:cstheme="minorHAnsi"/>
          <w:b/>
          <w:sz w:val="24"/>
          <w:szCs w:val="24"/>
          <w:u w:val="single"/>
        </w:rPr>
        <w:t>AS DOZE PROMESSAS DO CORAÇAO DE JESUS</w:t>
      </w:r>
      <w:r>
        <w:rPr>
          <w:rFonts w:cs="Calibri" w:ascii="Arial" w:hAnsi="Arial" w:cstheme="minorHAnsi"/>
          <w:b/>
          <w:sz w:val="24"/>
          <w:szCs w:val="24"/>
        </w:rPr>
        <w:t>:</w:t>
      </w:r>
    </w:p>
    <w:p>
      <w:pPr>
        <w:pStyle w:val="Normal"/>
        <w:spacing w:lineRule="auto" w:line="276"/>
        <w:jc w:val="center"/>
        <w:rPr>
          <w:rFonts w:ascii="Arial" w:hAnsi="Arial" w:cs="Calibri" w:cstheme="minorHAnsi"/>
          <w:b/>
          <w:b/>
          <w:sz w:val="24"/>
          <w:szCs w:val="24"/>
          <w:u w:val="single"/>
        </w:rPr>
      </w:pPr>
      <w:r>
        <w:rPr>
          <w:rFonts w:cs="Calibri" w:cstheme="minorHAnsi" w:ascii="Arial" w:hAnsi="Arial"/>
          <w:b/>
          <w:sz w:val="24"/>
          <w:szCs w:val="24"/>
          <w:u w:val="single"/>
        </w:rPr>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A minha bênção permanecerá sobre as casas em que se achar exposta e venerada a imagem de meu Sagrado Coração.</w:t>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Eu darei aos devotos do meu Coração todas as graças necessárias a seu estado.</w:t>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Estabelecerei e conservarei a paz em suas famílias.</w:t>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Eu os consolarei em todas as suas aflições.</w:t>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Serei seu refúgio seguro na vida, e principalmente na hora da morte.</w:t>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Lançarei bênçãos abundantes sobre todos os seus trabalhos e empreendimentos.</w:t>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Os pecadores encontrarão em meu Coração fonte inesgotável de misericórdias.</w:t>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As almas tíbias se tornarão fervorosas pela prática dessa devoção.</w:t>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As almas fervorosas subirão em pouco tempo a uma alta perfeição.</w:t>
      </w:r>
    </w:p>
    <w:p>
      <w:pPr>
        <w:pStyle w:val="Normal"/>
        <w:numPr>
          <w:ilvl w:val="0"/>
          <w:numId w:val="1"/>
        </w:numPr>
        <w:spacing w:lineRule="auto" w:line="276"/>
        <w:ind w:left="567" w:hanging="360"/>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Darei aos sacerdotes que praticarem especialmente essa devoção o poder de tocar os corações mais empedernidos.</w:t>
      </w:r>
    </w:p>
    <w:p>
      <w:pPr>
        <w:pStyle w:val="Normal"/>
        <w:numPr>
          <w:ilvl w:val="0"/>
          <w:numId w:val="1"/>
        </w:numPr>
        <w:spacing w:lineRule="auto" w:line="276"/>
        <w:ind w:left="567" w:hanging="360"/>
        <w:jc w:val="both"/>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As pessoas que propagarem esta devoção terão os seus nomes inscritos para sempre no meu Coração.</w:t>
      </w:r>
    </w:p>
    <w:p>
      <w:pPr>
        <w:pStyle w:val="Normal"/>
        <w:numPr>
          <w:ilvl w:val="0"/>
          <w:numId w:val="1"/>
        </w:numPr>
        <w:spacing w:lineRule="auto" w:line="276"/>
        <w:ind w:left="567" w:hanging="360"/>
        <w:jc w:val="both"/>
        <w:rPr>
          <w:rFonts w:ascii="Calibri" w:hAnsi="Calibri" w:cs="Calibri" w:asciiTheme="minorHAnsi" w:cstheme="minorHAnsi" w:hAnsiTheme="minorHAnsi"/>
          <w:sz w:val="24"/>
          <w:szCs w:val="24"/>
        </w:rPr>
      </w:pPr>
      <w:r>
        <w:rPr>
          <w:rFonts w:cs="Calibri" w:ascii="Arial" w:hAnsi="Arial" w:cstheme="minorHAnsi"/>
          <w:color w:val="000000"/>
          <w:sz w:val="24"/>
          <w:szCs w:val="24"/>
        </w:rPr>
        <w:t xml:space="preserve"> </w:t>
      </w:r>
      <w:r>
        <w:rPr>
          <w:rFonts w:cs="Calibri" w:ascii="Arial" w:hAnsi="Arial" w:cstheme="minorHAnsi"/>
          <w:color w:val="000000"/>
          <w:sz w:val="24"/>
          <w:szCs w:val="24"/>
        </w:rPr>
        <w:t>A todos os que comungarem nas primeiras sextas-feiras de nove meses consecutivos, darei a graça da perseverança final e da salvação eterna.</w:t>
      </w:r>
    </w:p>
    <w:p>
      <w:pPr>
        <w:pStyle w:val="Normal"/>
        <w:spacing w:lineRule="auto" w:line="276"/>
        <w:jc w:val="both"/>
        <w:rPr>
          <w:rFonts w:ascii="Calibri" w:hAnsi="Calibri" w:cs="Calibri" w:asciiTheme="minorHAnsi" w:cstheme="minorHAnsi" w:hAnsiTheme="minorHAnsi"/>
          <w:color w:val="000000"/>
          <w:sz w:val="24"/>
          <w:szCs w:val="24"/>
        </w:rPr>
      </w:pPr>
      <w:r>
        <w:rPr>
          <w:rFonts w:cs="Calibri" w:ascii="Arial" w:hAnsi="Arial" w:cstheme="minorHAnsi"/>
          <w:color w:val="000000"/>
          <w:sz w:val="24"/>
          <w:szCs w:val="24"/>
        </w:rPr>
        <w:t>-------------------------------</w:t>
      </w:r>
    </w:p>
    <w:p>
      <w:pPr>
        <w:pStyle w:val="Normal"/>
        <w:spacing w:lineRule="auto" w:line="276"/>
        <w:rPr>
          <w:rFonts w:ascii="Arial" w:hAnsi="Arial"/>
          <w:sz w:val="20"/>
          <w:szCs w:val="20"/>
        </w:rPr>
      </w:pPr>
      <w:r>
        <w:rPr>
          <w:rFonts w:cs="Calibri" w:ascii="Arial" w:hAnsi="Arial" w:cstheme="minorHAnsi"/>
          <w:b/>
          <w:sz w:val="20"/>
          <w:szCs w:val="20"/>
        </w:rPr>
        <w:t>Sugestões para o mês de junho:</w:t>
      </w:r>
    </w:p>
    <w:p>
      <w:pPr>
        <w:pStyle w:val="Normal"/>
        <w:spacing w:lineRule="auto" w:line="360"/>
        <w:jc w:val="both"/>
        <w:rPr/>
      </w:pPr>
      <w:r>
        <w:rPr>
          <w:rFonts w:eastAsia="Wingdings 3" w:cs="Wingdings 3" w:ascii="Arial" w:hAnsi="Arial"/>
          <w:sz w:val="20"/>
          <w:szCs w:val="20"/>
        </w:rPr>
        <w:t></w:t>
      </w:r>
      <w:r>
        <w:rPr>
          <w:rFonts w:cs="Calibri" w:ascii="Arial" w:hAnsi="Arial" w:cstheme="minorHAnsi"/>
          <w:sz w:val="20"/>
          <w:szCs w:val="20"/>
        </w:rPr>
        <w:t xml:space="preserve">  </w:t>
      </w:r>
      <w:r>
        <w:rPr>
          <w:rFonts w:cs="Calibri" w:ascii="Arial" w:hAnsi="Arial" w:cstheme="minorHAnsi"/>
          <w:sz w:val="20"/>
          <w:szCs w:val="20"/>
        </w:rPr>
        <w:t>Meditar sobre as Promessas do Coração de Jesus</w:t>
      </w:r>
    </w:p>
    <w:p>
      <w:pPr>
        <w:pStyle w:val="Normal"/>
        <w:spacing w:lineRule="auto" w:line="360"/>
        <w:jc w:val="both"/>
        <w:rPr/>
      </w:pPr>
      <w:r>
        <w:rPr>
          <w:rFonts w:eastAsia="Wingdings 3" w:cs="Wingdings 3" w:ascii="Arial" w:hAnsi="Arial"/>
          <w:sz w:val="20"/>
          <w:szCs w:val="20"/>
        </w:rPr>
        <w:t></w:t>
      </w:r>
      <w:r>
        <w:rPr>
          <w:rFonts w:cs="Calibri" w:ascii="Arial" w:hAnsi="Arial" w:cstheme="minorHAnsi"/>
          <w:sz w:val="20"/>
          <w:szCs w:val="20"/>
        </w:rPr>
        <w:t xml:space="preserve"> </w:t>
      </w:r>
      <w:r>
        <w:rPr>
          <w:rFonts w:cs="Calibri" w:ascii="Arial" w:hAnsi="Arial" w:cstheme="minorHAnsi"/>
          <w:sz w:val="20"/>
          <w:szCs w:val="20"/>
        </w:rPr>
        <w:t>Rezar o terço todos os dias consagrando toda Igreja ao Sagrado Coração de Jesus através do Imaculado Coração de Maria.</w:t>
      </w:r>
    </w:p>
    <w:p>
      <w:pPr>
        <w:pStyle w:val="Normal"/>
        <w:spacing w:lineRule="auto" w:line="360"/>
        <w:jc w:val="both"/>
        <w:rPr/>
      </w:pPr>
      <w:r>
        <w:rPr>
          <w:rFonts w:cs="Calibri" w:ascii="Arial" w:hAnsi="Arial" w:cstheme="minorHAnsi"/>
          <w:sz w:val="20"/>
          <w:szCs w:val="20"/>
        </w:rPr>
        <w:t>Como mês de Junho celebramos também os Santos, Antônio, São João e São Pedro, peçamos a intercessão deles por nossos Sacerdotes e por nosso querido bispo Dom Pedro.</w:t>
      </w:r>
    </w:p>
    <w:p>
      <w:pPr>
        <w:pStyle w:val="Normal"/>
        <w:spacing w:lineRule="auto" w:line="276"/>
        <w:jc w:val="both"/>
        <w:rPr>
          <w:rFonts w:ascii="Arial" w:hAnsi="Arial"/>
          <w:sz w:val="20"/>
          <w:szCs w:val="20"/>
        </w:rPr>
      </w:pPr>
      <w:r>
        <w:rPr>
          <w:rFonts w:cs="Calibri" w:ascii="Arial" w:hAnsi="Arial" w:cstheme="minorHAnsi"/>
          <w:b/>
          <w:sz w:val="20"/>
          <w:szCs w:val="20"/>
        </w:rPr>
        <w:t xml:space="preserve">------------- </w:t>
      </w:r>
    </w:p>
    <w:p>
      <w:pPr>
        <w:pStyle w:val="Normal"/>
        <w:spacing w:lineRule="auto" w:line="276"/>
        <w:jc w:val="both"/>
        <w:rPr>
          <w:rFonts w:ascii="Arial" w:hAnsi="Arial"/>
          <w:sz w:val="20"/>
          <w:szCs w:val="20"/>
        </w:rPr>
      </w:pPr>
      <w:r>
        <w:rPr>
          <w:rFonts w:cs="Calibri" w:ascii="Arial" w:hAnsi="Arial" w:cstheme="minorHAnsi"/>
          <w:b/>
          <w:sz w:val="20"/>
          <w:szCs w:val="20"/>
        </w:rPr>
        <w:t xml:space="preserve">Obs.: </w:t>
      </w:r>
      <w:r>
        <w:rPr>
          <w:rFonts w:cs="Calibri" w:ascii="Arial" w:hAnsi="Arial" w:cstheme="minorHAnsi"/>
          <w:sz w:val="20"/>
          <w:szCs w:val="20"/>
        </w:rPr>
        <w:t>No dia 08</w:t>
      </w:r>
      <w:r>
        <w:rPr>
          <w:rFonts w:cs="Calibri" w:ascii="Arial" w:hAnsi="Arial" w:cstheme="minorHAnsi"/>
          <w:b/>
          <w:sz w:val="20"/>
          <w:szCs w:val="20"/>
        </w:rPr>
        <w:t xml:space="preserve"> de junho </w:t>
      </w:r>
      <w:r>
        <w:rPr>
          <w:rFonts w:cs="Calibri" w:ascii="Arial" w:hAnsi="Arial" w:cstheme="minorHAnsi"/>
          <w:sz w:val="20"/>
          <w:szCs w:val="20"/>
        </w:rPr>
        <w:t xml:space="preserve">que é o dia da Solenidade do Sagrado Coração de Jesus, aproveitar para rezar e oferecer o dia pela Santificação dos Sacerdotes. </w:t>
      </w:r>
    </w:p>
    <w:p>
      <w:pPr>
        <w:pStyle w:val="Normal"/>
        <w:spacing w:lineRule="auto" w:line="276"/>
        <w:jc w:val="center"/>
        <w:rPr/>
      </w:pPr>
      <w:r>
        <w:rPr>
          <w:rFonts w:cs="Calibri" w:ascii="Calibri" w:hAnsi="Calibri" w:asciiTheme="minorHAnsi" w:cstheme="minorHAnsi" w:hAnsiTheme="minorHAnsi"/>
          <w:b/>
          <w:bCs/>
          <w:i/>
          <w:iCs/>
          <w:sz w:val="24"/>
          <w:szCs w:val="24"/>
          <w:u w:val="single"/>
        </w:rPr>
        <w:t>Maria conservava tudo em seu Coração</w:t>
      </w:r>
    </w:p>
    <w:p>
      <w:pPr>
        <w:pStyle w:val="Normal"/>
        <w:widowControl/>
        <w:spacing w:before="0" w:after="0"/>
        <w:ind w:left="0" w:right="0" w:hanging="0"/>
        <w:jc w:val="center"/>
        <w:rPr>
          <w:rFonts w:ascii="Arial" w:hAnsi="Arial"/>
          <w:color w:val="D4711A"/>
          <w:sz w:val="24"/>
          <w:szCs w:val="24"/>
        </w:rPr>
      </w:pPr>
      <w:r>
        <w:rPr>
          <w:rFonts w:ascii="Arial" w:hAnsi="Arial"/>
          <w:b w:val="false"/>
          <w:i w:val="false"/>
          <w:caps w:val="false"/>
          <w:smallCaps w:val="false"/>
          <w:color w:val="D4711A"/>
          <w:spacing w:val="0"/>
          <w:sz w:val="24"/>
          <w:szCs w:val="24"/>
        </w:rPr>
        <w:t>De fato, convinha que a Sabedoria de Deus, ao edificar a Igreja para ser o templo de sua morada, apresentasse Maria Santíssima como modelo de cumprimento da lei, de purificação da alma, de verdadeira humildade e de sacrifício espiritual.</w:t>
      </w:r>
    </w:p>
    <w:p>
      <w:pPr>
        <w:pStyle w:val="Corpodetexto"/>
        <w:widowControl/>
        <w:spacing w:before="0" w:after="0"/>
        <w:ind w:left="0" w:right="0" w:hanging="0"/>
        <w:jc w:val="center"/>
        <w:rPr>
          <w:rFonts w:ascii="Arial" w:hAnsi="Arial"/>
          <w:color w:val="D4711A"/>
          <w:sz w:val="24"/>
          <w:szCs w:val="24"/>
        </w:rPr>
      </w:pPr>
      <w:r>
        <w:drawing>
          <wp:anchor behindDoc="0" distT="0" distB="0" distL="0" distR="0" simplePos="0" locked="0" layoutInCell="1" allowOverlap="1" relativeHeight="35">
            <wp:simplePos x="0" y="0"/>
            <wp:positionH relativeFrom="column">
              <wp:posOffset>76835</wp:posOffset>
            </wp:positionH>
            <wp:positionV relativeFrom="paragraph">
              <wp:posOffset>765175</wp:posOffset>
            </wp:positionV>
            <wp:extent cx="2938780" cy="2027555"/>
            <wp:effectExtent l="0" t="0" r="0" b="0"/>
            <wp:wrapSquare wrapText="largest"/>
            <wp:docPr id="14"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a5" descr=""/>
                    <pic:cNvPicPr>
                      <a:picLocks noChangeAspect="1" noChangeArrowheads="1"/>
                    </pic:cNvPicPr>
                  </pic:nvPicPr>
                  <pic:blipFill>
                    <a:blip r:embed="rId10"/>
                    <a:stretch>
                      <a:fillRect/>
                    </a:stretch>
                  </pic:blipFill>
                  <pic:spPr bwMode="auto">
                    <a:xfrm>
                      <a:off x="0" y="0"/>
                      <a:ext cx="2938780" cy="2027555"/>
                    </a:xfrm>
                    <a:prstGeom prst="rect">
                      <a:avLst/>
                    </a:prstGeom>
                  </pic:spPr>
                </pic:pic>
              </a:graphicData>
            </a:graphic>
          </wp:anchor>
        </w:drawing>
      </w:r>
      <w:r>
        <w:rPr>
          <w:rFonts w:ascii="Arial" w:hAnsi="Arial"/>
          <w:caps w:val="false"/>
          <w:smallCaps w:val="false"/>
          <w:color w:val="D4711A"/>
          <w:spacing w:val="0"/>
          <w:sz w:val="24"/>
          <w:szCs w:val="24"/>
        </w:rPr>
        <w:t> </w:t>
      </w:r>
      <w:r>
        <w:rPr>
          <w:rFonts w:ascii="Arial" w:hAnsi="Arial"/>
          <w:caps w:val="false"/>
          <w:smallCaps w:val="false"/>
          <w:color w:val="D4711A"/>
          <w:spacing w:val="0"/>
          <w:sz w:val="24"/>
          <w:szCs w:val="24"/>
        </w:rPr>
        <w:t xml:space="preserve">           </w:t>
      </w:r>
      <w:r>
        <w:rPr>
          <w:rFonts w:ascii="Arial" w:hAnsi="Arial"/>
          <w:b w:val="false"/>
          <w:i w:val="false"/>
          <w:caps w:val="false"/>
          <w:smallCaps w:val="false"/>
          <w:color w:val="D4711A"/>
          <w:spacing w:val="0"/>
          <w:sz w:val="24"/>
          <w:szCs w:val="24"/>
        </w:rPr>
        <w:t>Imita-a tu, ó alma fiel! Se queres purificar-te espiritualmente e conseguir tirar as manchas do pecado, entra no templo do teu coração. Aí Deus olha mais para a intenção do que para a exterioridade de tudo quanto fazemos. Por isso, quer elevemos nosso espírito à contemplação, a fim de repousarmos em Deus, quer nos exercitemos na prática das virtudes para sermos úteis ao próximo com as nossas boas obras, façamos uma ou outra coisa de maneira que só a caridade de Cristo nos impulsione. É este o sacrifício perfeito da purificação espiritual, que não se oferece em templo feito por mão humana, mas no templo do coração onde Cristo Senhor entra com alegria.</w:t>
      </w:r>
    </w:p>
    <w:p>
      <w:pPr>
        <w:pStyle w:val="Corpodetexto"/>
        <w:widowControl/>
        <w:spacing w:before="0" w:after="0"/>
        <w:ind w:left="0" w:right="0" w:hanging="0"/>
        <w:jc w:val="center"/>
        <w:rPr/>
      </w:pPr>
      <w:r>
        <w:rPr>
          <w:rFonts w:ascii="Arial" w:hAnsi="Arial"/>
          <w:b/>
          <w:bCs/>
          <w:i w:val="false"/>
          <w:caps w:val="false"/>
          <w:smallCaps w:val="false"/>
          <w:color w:val="000000"/>
          <w:spacing w:val="0"/>
          <w:sz w:val="20"/>
          <w:szCs w:val="20"/>
        </w:rPr>
        <w:t>Dos Sermões de São Lourenço Justiniano, bispo</w:t>
      </w:r>
    </w:p>
    <w:p>
      <w:pPr>
        <w:pStyle w:val="Corpodetexto"/>
        <w:widowControl/>
        <w:spacing w:before="0" w:after="0"/>
        <w:ind w:left="0" w:right="0" w:hanging="0"/>
        <w:jc w:val="center"/>
        <w:rPr>
          <w:rFonts w:ascii="Arial" w:hAnsi="Arial"/>
          <w:b/>
          <w:b/>
          <w:bCs/>
          <w:color w:val="000000"/>
          <w:sz w:val="20"/>
          <w:szCs w:val="20"/>
        </w:rPr>
      </w:pPr>
      <w:r>
        <w:rPr>
          <w:rFonts w:ascii="Arial" w:hAnsi="Arial"/>
          <w:b/>
          <w:bCs/>
          <w:i w:val="false"/>
          <w:caps w:val="false"/>
          <w:smallCaps w:val="false"/>
          <w:color w:val="000000"/>
          <w:spacing w:val="0"/>
          <w:sz w:val="20"/>
          <w:szCs w:val="20"/>
        </w:rPr>
        <w:t>(Sermo 8, in festo Purificationis B.M.V.: Opera 2, Venetis1751,38-39)</w:t>
      </w:r>
    </w:p>
    <w:p>
      <w:pPr>
        <w:pStyle w:val="Corpodetexto"/>
        <w:widowControl/>
        <w:spacing w:before="0" w:after="0"/>
        <w:ind w:left="0" w:right="0" w:hanging="0"/>
        <w:jc w:val="center"/>
        <w:rPr>
          <w:rFonts w:ascii="Arial" w:hAnsi="Arial"/>
          <w:b/>
          <w:b/>
          <w:bCs/>
          <w:color w:val="000000"/>
          <w:sz w:val="20"/>
          <w:szCs w:val="20"/>
        </w:rPr>
      </w:pPr>
      <w:r>
        <w:rPr>
          <w:rFonts w:ascii="Arial" w:hAnsi="Arial"/>
          <w:b/>
          <w:bCs/>
          <w:caps w:val="false"/>
          <w:smallCaps w:val="false"/>
          <w:color w:val="000000"/>
          <w:spacing w:val="0"/>
          <w:sz w:val="20"/>
          <w:szCs w:val="20"/>
        </w:rPr>
        <w:t> </w:t>
      </w:r>
    </w:p>
    <w:p>
      <w:pPr>
        <w:pStyle w:val="Corpodetexto"/>
        <w:widowControl/>
        <w:spacing w:lineRule="auto" w:line="276" w:before="0" w:after="0"/>
        <w:ind w:left="0" w:right="0" w:hanging="0"/>
        <w:jc w:val="center"/>
        <w:rPr>
          <w:rStyle w:val="Nfase"/>
          <w:rFonts w:ascii="Arial" w:hAnsi="Arial"/>
          <w:b/>
          <w:b/>
          <w:bCs/>
          <w:i w:val="false"/>
          <w:i w:val="false"/>
          <w:caps w:val="false"/>
          <w:smallCaps w:val="false"/>
          <w:color w:val="000000"/>
          <w:spacing w:val="0"/>
          <w:sz w:val="20"/>
          <w:szCs w:val="20"/>
        </w:rPr>
      </w:pPr>
      <w:r>
        <w:rPr>
          <w:rFonts w:ascii="Arial" w:hAnsi="Arial"/>
          <w:b/>
          <w:bCs/>
          <w:i w:val="false"/>
          <w:caps w:val="false"/>
          <w:smallCaps w:val="false"/>
          <w:color w:val="000000"/>
          <w:spacing w:val="0"/>
          <w:sz w:val="20"/>
          <w:szCs w:val="20"/>
        </w:rPr>
      </w:r>
    </w:p>
    <w:p>
      <w:pPr>
        <w:pStyle w:val="Normal"/>
        <w:spacing w:lineRule="auto" w:line="276"/>
        <w:rPr>
          <w:rFonts w:ascii="Arial" w:hAnsi="Arial" w:cs="Calibri" w:cstheme="minorHAnsi"/>
          <w:b/>
          <w:b/>
          <w:bCs/>
          <w:color w:val="000000"/>
          <w:sz w:val="20"/>
          <w:szCs w:val="20"/>
        </w:rPr>
      </w:pPr>
      <w:r>
        <w:rPr>
          <w:rFonts w:cs="Calibri" w:cstheme="minorHAnsi" w:ascii="Arial" w:hAnsi="Arial"/>
          <w:b/>
          <w:bCs/>
          <w:color w:val="000000"/>
          <w:sz w:val="20"/>
          <w:szCs w:val="20"/>
        </w:rPr>
      </w:r>
    </w:p>
    <w:p>
      <w:pPr>
        <w:pStyle w:val="Normal"/>
        <w:spacing w:lineRule="auto" w:line="276"/>
        <w:rPr>
          <w:rFonts w:ascii="Arial" w:hAnsi="Arial" w:cs="Calibri" w:cstheme="minorHAnsi"/>
          <w:b/>
          <w:b/>
          <w:bCs/>
          <w:color w:val="000000"/>
          <w:sz w:val="20"/>
          <w:szCs w:val="20"/>
        </w:rPr>
      </w:pPr>
      <w:r>
        <w:rPr>
          <w:rFonts w:cs="Calibri" w:cstheme="minorHAnsi" w:ascii="Arial" w:hAnsi="Arial"/>
          <w:b/>
          <w:bCs/>
          <w:color w:val="000000"/>
          <w:sz w:val="20"/>
          <w:szCs w:val="20"/>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Arial" w:hAnsi="Arial" w:cs="Calibri" w:cstheme="minorHAnsi"/>
          <w:sz w:val="24"/>
          <w:szCs w:val="24"/>
        </w:rPr>
      </w:pPr>
      <w:r>
        <w:rPr>
          <w:rFonts w:cs="Calibri" w:cstheme="minorHAnsi" w:ascii="Arial" w:hAnsi="Arial"/>
          <w:sz w:val="24"/>
          <w:szCs w:val="24"/>
        </w:rPr>
      </w:r>
    </w:p>
    <w:p>
      <w:pPr>
        <w:pStyle w:val="Normal"/>
        <w:spacing w:lineRule="auto" w:line="276"/>
        <w:rPr>
          <w:rFonts w:ascii="Arial" w:hAnsi="Arial" w:cs="Calibri" w:cstheme="minorHAnsi"/>
          <w:sz w:val="24"/>
          <w:szCs w:val="24"/>
        </w:rPr>
      </w:pPr>
      <w:r>
        <w:rPr>
          <w:rFonts w:cs="Calibri" w:cstheme="minorHAnsi" w:ascii="Arial" w:hAnsi="Arial"/>
          <w:sz w:val="24"/>
          <w:szCs w:val="24"/>
        </w:rPr>
      </w:r>
    </w:p>
    <w:p>
      <w:pPr>
        <w:pStyle w:val="Corpodetexto"/>
        <w:spacing w:lineRule="auto" w:line="276"/>
        <w:rPr>
          <w:rStyle w:val="Nfaseforte"/>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Calibri" w:hAnsi="Calibri" w:cs="Calibri" w:cstheme="minorHAnsi"/>
          <w:sz w:val="24"/>
          <w:szCs w:val="24"/>
        </w:rPr>
      </w:pPr>
      <w:r>
        <w:rPr>
          <w:rFonts w:cs="Calibri" w:cstheme="minorHAnsi" w:ascii="Calibri" w:hAnsi="Calibri"/>
          <w:sz w:val="24"/>
          <w:szCs w:val="24"/>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Normal"/>
        <w:spacing w:lineRule="auto" w:line="276"/>
        <w:rPr>
          <w:rFonts w:ascii="Calibri" w:hAnsi="Calibri" w:cs="Calibri" w:asciiTheme="minorHAnsi" w:cstheme="minorHAnsi" w:hAnsiTheme="minorHAnsi"/>
          <w:sz w:val="24"/>
          <w:szCs w:val="24"/>
        </w:rPr>
      </w:pPr>
      <w:r>
        <w:rPr>
          <w:rFonts w:cs="Calibri" w:cstheme="minorHAnsi" w:ascii="Calibri" w:hAnsi="Calibri"/>
          <w:sz w:val="24"/>
          <w:szCs w:val="24"/>
        </w:rPr>
      </w:r>
    </w:p>
    <w:p>
      <w:pPr>
        <w:pStyle w:val="Corpodetexto"/>
        <w:spacing w:lineRule="auto" w:line="276"/>
        <w:rPr>
          <w:rFonts w:ascii="Calibri" w:hAnsi="Calibri" w:cs="Calibri" w:asciiTheme="minorHAnsi" w:cstheme="minorHAnsi" w:hAnsiTheme="minorHAnsi"/>
          <w:caps w:val="false"/>
          <w:smallCaps w:val="false"/>
          <w:color w:val="000000"/>
          <w:spacing w:val="0"/>
          <w:sz w:val="24"/>
          <w:szCs w:val="24"/>
        </w:rPr>
      </w:pPr>
      <w:r>
        <w:rPr>
          <w:rFonts w:cs="Calibri" w:ascii="Calibri" w:hAnsi="Calibri" w:cstheme="minorHAnsi"/>
          <w:caps w:val="false"/>
          <w:smallCaps w:val="false"/>
          <w:color w:val="000000"/>
          <w:spacing w:val="0"/>
          <w:sz w:val="24"/>
          <w:szCs w:val="24"/>
        </w:rPr>
        <w:t> </w:t>
      </w:r>
    </w:p>
    <w:p>
      <w:pPr>
        <w:pStyle w:val="Corpodetexto"/>
        <w:widowControl/>
        <w:spacing w:before="0" w:after="0"/>
        <w:ind w:left="0" w:right="0" w:hanging="0"/>
        <w:jc w:val="center"/>
        <w:rPr>
          <w:rFonts w:ascii="Maiandra GD" w:hAnsi="Maiandra GD"/>
          <w:b w:val="false"/>
          <w:b w:val="false"/>
          <w:i w:val="false"/>
          <w:i w:val="false"/>
          <w:caps w:val="false"/>
          <w:smallCaps w:val="false"/>
          <w:color w:val="FF0000"/>
          <w:spacing w:val="0"/>
          <w:sz w:val="28"/>
        </w:rPr>
      </w:pPr>
      <w:r>
        <w:rPr>
          <w:rFonts w:ascii="Maiandra GD" w:hAnsi="Maiandra GD"/>
          <w:b w:val="false"/>
          <w:i w:val="false"/>
          <w:caps w:val="false"/>
          <w:smallCaps w:val="false"/>
          <w:color w:val="FF0000"/>
          <w:spacing w:val="0"/>
          <w:sz w:val="28"/>
        </w:rPr>
      </w:r>
    </w:p>
    <w:p>
      <w:pPr>
        <w:sectPr>
          <w:type w:val="continuous"/>
          <w:pgSz w:w="11906" w:h="16838"/>
          <w:pgMar w:left="1134" w:right="1134" w:header="709" w:top="1134" w:footer="0" w:bottom="709" w:gutter="0"/>
          <w:formProt w:val="false"/>
          <w:textDirection w:val="lrTb"/>
          <w:docGrid w:type="default" w:linePitch="360" w:charSpace="0"/>
        </w:sectPr>
      </w:pPr>
    </w:p>
    <w:p>
      <w:pPr>
        <w:pStyle w:val="Normal"/>
        <w:rPr/>
      </w:pPr>
      <w:r>
        <w:rPr/>
      </w:r>
    </w:p>
    <w:p>
      <w:pPr>
        <w:sectPr>
          <w:type w:val="continuous"/>
          <w:pgSz w:w="11906" w:h="16838"/>
          <w:pgMar w:left="1134" w:right="1134" w:header="709" w:top="1134" w:footer="0" w:bottom="709" w:gutter="0"/>
          <w:formProt w:val="false"/>
          <w:textDirection w:val="lrTb"/>
          <w:docGrid w:type="default" w:linePitch="360" w:charSpace="0"/>
        </w:sectPr>
      </w:pPr>
    </w:p>
    <w:p>
      <w:pPr>
        <w:pStyle w:val="Normal"/>
        <w:rPr/>
      </w:pPr>
      <w:r>
        <w:rPr/>
      </w:r>
    </w:p>
    <w:p>
      <w:pPr>
        <w:sectPr>
          <w:type w:val="continuous"/>
          <w:pgSz w:w="11906" w:h="16838"/>
          <w:pgMar w:left="1134" w:right="1134" w:header="709" w:top="1134" w:footer="0" w:bottom="709" w:gutter="0"/>
          <w:formProt w:val="false"/>
          <w:textDirection w:val="lrTb"/>
          <w:docGrid w:type="default" w:linePitch="360" w:charSpace="0"/>
        </w:sectPr>
      </w:pPr>
    </w:p>
    <w:p>
      <w:pPr>
        <w:pStyle w:val="Normal"/>
        <w:rPr/>
      </w:pPr>
      <w:r>
        <w:rPr/>
      </w:r>
    </w:p>
    <w:p>
      <w:pPr>
        <w:sectPr>
          <w:type w:val="continuous"/>
          <w:pgSz w:w="11906" w:h="16838"/>
          <w:pgMar w:left="1134" w:right="1134" w:header="709" w:top="1134" w:footer="0" w:bottom="709" w:gutter="0"/>
          <w:formProt w:val="false"/>
          <w:textDirection w:val="lrTb"/>
          <w:docGrid w:type="default" w:linePitch="360" w:charSpace="0"/>
        </w:sectPr>
      </w:pPr>
    </w:p>
    <w:sectPr>
      <w:type w:val="continuous"/>
      <w:pgSz w:w="11906" w:h="16838"/>
      <w:pgMar w:left="1134" w:right="1134" w:header="709" w:top="1134" w:footer="0" w:bottom="709"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Verdana">
    <w:charset w:val="00"/>
    <w:family w:val="roman"/>
    <w:pitch w:val="variable"/>
  </w:font>
  <w:font w:name="Cambria">
    <w:charset w:val="00"/>
    <w:family w:val="roman"/>
    <w:pitch w:val="variable"/>
  </w:font>
  <w:font w:name="Tahoma">
    <w:charset w:val="00"/>
    <w:family w:val="roman"/>
    <w:pitch w:val="variable"/>
  </w:font>
  <w:font w:name="Arial">
    <w:charset w:val="00"/>
    <w:family w:val="roman"/>
    <w:pitch w:val="variable"/>
  </w:font>
  <w:font w:name="Liberation Sans">
    <w:altName w:val="Arial"/>
    <w:charset w:val="00"/>
    <w:family w:val="roman"/>
    <w:pitch w:val="variable"/>
  </w:font>
  <w:font w:name="Amiri">
    <w:charset w:val="00"/>
    <w:family w:val="roman"/>
    <w:pitch w:val="variable"/>
  </w:font>
  <w:font w:name="Corbel">
    <w:charset w:val="00"/>
    <w:family w:val="roman"/>
    <w:pitch w:val="variable"/>
  </w:font>
  <w:font w:name="Algerian">
    <w:altName w:val="comic"/>
    <w:charset w:val="00"/>
    <w:family w:val="roman"/>
    <w:pitch w:val="variable"/>
  </w:font>
  <w:font w:name="Bodoni MT Black">
    <w:charset w:val="00"/>
    <w:family w:val="roman"/>
    <w:pitch w:val="variable"/>
  </w:font>
  <w:font w:name="Maiandra GD">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ind w:right="360" w:hanging="0"/>
      <w:rPr/>
    </w:pPr>
    <w:r>
      <w:rPr/>
      <mc:AlternateContent>
        <mc:Choice Requires="wps">
          <w:drawing>
            <wp:anchor behindDoc="1" distT="0" distB="0" distL="0" distR="0" simplePos="0" locked="0" layoutInCell="1" allowOverlap="1" relativeHeight="18">
              <wp:simplePos x="0" y="0"/>
              <wp:positionH relativeFrom="page">
                <wp:posOffset>7025005</wp:posOffset>
              </wp:positionH>
              <wp:positionV relativeFrom="paragraph">
                <wp:posOffset>-177800</wp:posOffset>
              </wp:positionV>
              <wp:extent cx="168275" cy="158750"/>
              <wp:effectExtent l="0" t="0" r="0" b="0"/>
              <wp:wrapSquare wrapText="largest"/>
              <wp:docPr id="10" name="Quadro1"/>
              <a:graphic xmlns:a="http://schemas.openxmlformats.org/drawingml/2006/main">
                <a:graphicData uri="http://schemas.microsoft.com/office/word/2010/wordprocessingShape">
                  <wps:wsp>
                    <wps:cNvSpPr/>
                    <wps:spPr>
                      <a:xfrm>
                        <a:off x="0" y="0"/>
                        <a:ext cx="167760" cy="158040"/>
                      </a:xfrm>
                      <a:prstGeom prst="rect">
                        <a:avLst/>
                      </a:prstGeom>
                      <a:noFill/>
                      <a:ln>
                        <a:noFill/>
                      </a:ln>
                    </wps:spPr>
                    <wps:style>
                      <a:lnRef idx="0"/>
                      <a:fillRef idx="0"/>
                      <a:effectRef idx="0"/>
                      <a:fontRef idx="minor"/>
                    </wps:style>
                    <wps:bodyPr/>
                  </wps:wsp>
                </a:graphicData>
              </a:graphic>
            </wp:anchor>
          </w:drawing>
        </mc:Choice>
        <mc:Fallback>
          <w:pict>
            <v:rect id="shape_0" ID="Quadro1" stroked="f" style="position:absolute;margin-left:553.15pt;margin-top:-14pt;width:13.15pt;height:12.4pt;mso-position-horizontal-relative:page">
              <w10:wrap type="none"/>
              <v:fill o:detectmouseclick="t" on="false"/>
              <v:stroke color="#3465a4" joinstyle="round" endcap="flat"/>
            </v:rect>
          </w:pict>
        </mc:Fallback>
      </mc:AlternateContent>
      <mc:AlternateContent>
        <mc:Choice Requires="wps">
          <w:drawing>
            <wp:anchor behindDoc="1" distT="0" distB="0" distL="0" distR="0" simplePos="0" locked="0" layoutInCell="1" allowOverlap="1" relativeHeight="31">
              <wp:simplePos x="0" y="0"/>
              <wp:positionH relativeFrom="page">
                <wp:posOffset>7025005</wp:posOffset>
              </wp:positionH>
              <wp:positionV relativeFrom="paragraph">
                <wp:posOffset>-177800</wp:posOffset>
              </wp:positionV>
              <wp:extent cx="168275" cy="153670"/>
              <wp:effectExtent l="0" t="0" r="0" b="0"/>
              <wp:wrapNone/>
              <wp:docPr id="11" name="Quadro7"/>
              <a:graphic xmlns:a="http://schemas.openxmlformats.org/drawingml/2006/main">
                <a:graphicData uri="http://schemas.microsoft.com/office/word/2010/wordprocessingShape">
                  <wps:wsp>
                    <wps:cNvSpPr/>
                    <wps:spPr>
                      <a:xfrm>
                        <a:off x="0" y="0"/>
                        <a:ext cx="167760" cy="153000"/>
                      </a:xfrm>
                      <a:prstGeom prst="rect">
                        <a:avLst/>
                      </a:prstGeom>
                      <a:noFill/>
                      <a:ln>
                        <a:noFill/>
                      </a:ln>
                    </wps:spPr>
                    <wps:style>
                      <a:lnRef idx="0"/>
                      <a:fillRef idx="0"/>
                      <a:effectRef idx="0"/>
                      <a:fontRef idx="minor"/>
                    </wps:style>
                    <wps:txbx>
                      <w:txbxContent>
                        <w:p>
                          <w:pPr>
                            <w:pStyle w:val="Cabealho"/>
                            <w:rPr/>
                          </w:pPr>
                          <w:r>
                            <w:rPr>
                              <w:rStyle w:val="Pagenumber"/>
                              <w:color w:val="000000"/>
                              <w:sz w:val="20"/>
                              <w:szCs w:val="20"/>
                            </w:rPr>
                            <w:fldChar w:fldCharType="begin"/>
                          </w:r>
                          <w:r>
                            <w:rPr>
                              <w:rStyle w:val="Pagenumber"/>
                              <w:sz w:val="20"/>
                              <w:szCs w:val="20"/>
                            </w:rPr>
                            <w:instrText> PAGE </w:instrText>
                          </w:r>
                          <w:r>
                            <w:rPr>
                              <w:rStyle w:val="Pagenumber"/>
                              <w:sz w:val="20"/>
                              <w:szCs w:val="20"/>
                            </w:rPr>
                            <w:fldChar w:fldCharType="separate"/>
                          </w:r>
                          <w:r>
                            <w:rPr>
                              <w:rStyle w:val="Pagenumber"/>
                              <w:sz w:val="20"/>
                              <w:szCs w:val="20"/>
                            </w:rPr>
                            <w:t>13</w:t>
                          </w:r>
                          <w:r>
                            <w:rPr>
                              <w:rStyle w:val="Pagenumber"/>
                              <w:sz w:val="20"/>
                              <w:szCs w:val="20"/>
                            </w:rPr>
                            <w:fldChar w:fldCharType="end"/>
                          </w:r>
                        </w:p>
                      </w:txbxContent>
                    </wps:txbx>
                    <wps:bodyPr lIns="0" rIns="0" tIns="0" bIns="0">
                      <a:spAutoFit/>
                    </wps:bodyPr>
                  </wps:wsp>
                </a:graphicData>
              </a:graphic>
            </wp:anchor>
          </w:drawing>
        </mc:Choice>
        <mc:Fallback>
          <w:pict>
            <v:rect id="shape_0" ID="Quadro7" stroked="f" style="position:absolute;margin-left:553.15pt;margin-top:-14pt;width:13.15pt;height:12pt;mso-position-horizontal-relative:page">
              <w10:wrap type="square"/>
              <v:fill o:detectmouseclick="t" on="false"/>
              <v:stroke color="#3465a4" joinstyle="round" endcap="flat"/>
              <v:textbox>
                <w:txbxContent>
                  <w:p>
                    <w:pPr>
                      <w:pStyle w:val="Cabealho"/>
                      <w:rPr/>
                    </w:pPr>
                    <w:r>
                      <w:rPr>
                        <w:rStyle w:val="Pagenumber"/>
                        <w:color w:val="000000"/>
                        <w:sz w:val="20"/>
                        <w:szCs w:val="20"/>
                      </w:rPr>
                      <w:fldChar w:fldCharType="begin"/>
                    </w:r>
                    <w:r>
                      <w:rPr>
                        <w:rStyle w:val="Pagenumber"/>
                        <w:sz w:val="20"/>
                        <w:szCs w:val="20"/>
                      </w:rPr>
                      <w:instrText> PAGE </w:instrText>
                    </w:r>
                    <w:r>
                      <w:rPr>
                        <w:rStyle w:val="Pagenumber"/>
                        <w:sz w:val="20"/>
                        <w:szCs w:val="20"/>
                      </w:rPr>
                      <w:fldChar w:fldCharType="separate"/>
                    </w:r>
                    <w:r>
                      <w:rPr>
                        <w:rStyle w:val="Pagenumber"/>
                        <w:sz w:val="20"/>
                        <w:szCs w:val="20"/>
                      </w:rPr>
                      <w:t>13</w:t>
                    </w:r>
                    <w:r>
                      <w:rPr>
                        <w:rStyle w:val="Pagenumber"/>
                        <w:sz w:val="20"/>
                        <w:szCs w:val="20"/>
                      </w:rPr>
                      <w:fldChar w:fldCharType="end"/>
                    </w:r>
                  </w:p>
                </w:txbxContent>
              </v:textbox>
            </v:rect>
          </w:pict>
        </mc:Fallback>
      </mc:AlternateConten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tabs>
          <w:tab w:val="num" w:pos="720"/>
        </w:tabs>
        <w:ind w:left="720" w:hanging="360"/>
      </w:pPr>
      <w:rPr>
        <w:sz w:val="24"/>
        <w:b/>
        <w:rFonts w:ascii="Calibri" w:hAnsi="Calibri" w:cs="Calibri"/>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95"/>
  <w:defaultTabStop w:val="708"/>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pt-BR" w:eastAsia="en-US"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0"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1d0214"/>
    <w:pPr>
      <w:widowControl/>
      <w:bidi w:val="0"/>
      <w:spacing w:lineRule="auto" w:line="240" w:before="0" w:after="0"/>
      <w:jc w:val="left"/>
    </w:pPr>
    <w:rPr>
      <w:rFonts w:ascii="Verdana" w:hAnsi="Verdana" w:eastAsia="Times New Roman" w:cs="Times New Roman"/>
      <w:color w:val="00000A"/>
      <w:kern w:val="0"/>
      <w:sz w:val="56"/>
      <w:szCs w:val="56"/>
      <w:lang w:val="pt-BR" w:eastAsia="pt-BR" w:bidi="ar-SA"/>
    </w:rPr>
  </w:style>
  <w:style w:type="paragraph" w:styleId="Ttulo1">
    <w:name w:val="Heading 1"/>
    <w:basedOn w:val="Normal"/>
    <w:link w:val="Ttulo1Char"/>
    <w:qFormat/>
    <w:rsid w:val="001d0214"/>
    <w:pPr>
      <w:spacing w:beforeAutospacing="1" w:afterAutospacing="1"/>
      <w:outlineLvl w:val="0"/>
    </w:pPr>
    <w:rPr>
      <w:rFonts w:ascii="Times New Roman" w:hAnsi="Times New Roman"/>
      <w:b/>
      <w:bCs/>
      <w:kern w:val="2"/>
      <w:sz w:val="48"/>
      <w:szCs w:val="48"/>
    </w:rPr>
  </w:style>
  <w:style w:type="paragraph" w:styleId="Ttulo3">
    <w:name w:val="Heading 3"/>
    <w:basedOn w:val="Normal"/>
    <w:next w:val="Normal"/>
    <w:link w:val="Ttulo3Char"/>
    <w:uiPriority w:val="9"/>
    <w:semiHidden/>
    <w:unhideWhenUsed/>
    <w:qFormat/>
    <w:rsid w:val="001d0214"/>
    <w:pPr>
      <w:keepNext w:val="true"/>
      <w:keepLines/>
      <w:spacing w:before="200" w:after="0"/>
      <w:outlineLvl w:val="2"/>
    </w:pPr>
    <w:rPr>
      <w:rFonts w:ascii="Cambria" w:hAnsi="Cambria" w:eastAsia="" w:cs="" w:asciiTheme="majorHAnsi" w:cstheme="majorBidi" w:eastAsiaTheme="majorEastAsia" w:hAnsiTheme="majorHAnsi"/>
      <w:b/>
      <w:bCs/>
      <w:color w:val="4F81BD" w:themeColor="accent1"/>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qFormat/>
    <w:rsid w:val="001d0214"/>
    <w:rPr>
      <w:rFonts w:ascii="Times New Roman" w:hAnsi="Times New Roman" w:eastAsia="Times New Roman" w:cs="Times New Roman"/>
      <w:b/>
      <w:bCs/>
      <w:kern w:val="2"/>
      <w:sz w:val="48"/>
      <w:szCs w:val="48"/>
      <w:lang w:eastAsia="pt-BR"/>
    </w:rPr>
  </w:style>
  <w:style w:type="character" w:styleId="CorpodetextoChar" w:customStyle="1">
    <w:name w:val="Corpo de texto Char"/>
    <w:basedOn w:val="DefaultParagraphFont"/>
    <w:link w:val="Corpodetexto"/>
    <w:qFormat/>
    <w:rsid w:val="001d0214"/>
    <w:rPr>
      <w:rFonts w:ascii="Times New Roman" w:hAnsi="Times New Roman" w:eastAsia="Times New Roman" w:cs="Times New Roman"/>
      <w:sz w:val="24"/>
      <w:szCs w:val="24"/>
      <w:lang w:eastAsia="pt-BR"/>
    </w:rPr>
  </w:style>
  <w:style w:type="character" w:styleId="CabealhoChar" w:customStyle="1">
    <w:name w:val="Cabeçalho Char"/>
    <w:basedOn w:val="DefaultParagraphFont"/>
    <w:link w:val="Cabealho"/>
    <w:qFormat/>
    <w:rsid w:val="001d0214"/>
    <w:rPr>
      <w:rFonts w:ascii="Verdana" w:hAnsi="Verdana" w:eastAsia="Times New Roman" w:cs="Times New Roman"/>
      <w:sz w:val="56"/>
      <w:szCs w:val="56"/>
      <w:lang w:eastAsia="pt-BR"/>
    </w:rPr>
  </w:style>
  <w:style w:type="character" w:styleId="Pagenumber">
    <w:name w:val="page number"/>
    <w:basedOn w:val="DefaultParagraphFont"/>
    <w:qFormat/>
    <w:rsid w:val="001d0214"/>
    <w:rPr/>
  </w:style>
  <w:style w:type="character" w:styleId="RodapChar" w:customStyle="1">
    <w:name w:val="Rodapé Char"/>
    <w:basedOn w:val="DefaultParagraphFont"/>
    <w:link w:val="Rodap"/>
    <w:qFormat/>
    <w:rsid w:val="001d0214"/>
    <w:rPr>
      <w:rFonts w:ascii="Verdana" w:hAnsi="Verdana" w:eastAsia="Times New Roman" w:cs="Times New Roman"/>
      <w:sz w:val="56"/>
      <w:szCs w:val="56"/>
      <w:lang w:eastAsia="pt-BR"/>
    </w:rPr>
  </w:style>
  <w:style w:type="character" w:styleId="Ttulo3Char" w:customStyle="1">
    <w:name w:val="Título 3 Char"/>
    <w:basedOn w:val="DefaultParagraphFont"/>
    <w:link w:val="Ttulo3"/>
    <w:uiPriority w:val="9"/>
    <w:semiHidden/>
    <w:qFormat/>
    <w:rsid w:val="001d0214"/>
    <w:rPr>
      <w:rFonts w:ascii="Cambria" w:hAnsi="Cambria" w:eastAsia="" w:cs="" w:asciiTheme="majorHAnsi" w:cstheme="majorBidi" w:eastAsiaTheme="majorEastAsia" w:hAnsiTheme="majorHAnsi"/>
      <w:b/>
      <w:bCs/>
      <w:color w:val="4F81BD" w:themeColor="accent1"/>
      <w:sz w:val="56"/>
      <w:szCs w:val="56"/>
      <w:lang w:eastAsia="pt-BR"/>
    </w:rPr>
  </w:style>
  <w:style w:type="character" w:styleId="RecuodecorpodetextoChar" w:customStyle="1">
    <w:name w:val="Recuo de corpo de texto Char"/>
    <w:basedOn w:val="DefaultParagraphFont"/>
    <w:link w:val="Recuodecorpodetexto"/>
    <w:uiPriority w:val="99"/>
    <w:semiHidden/>
    <w:qFormat/>
    <w:rsid w:val="001d0214"/>
    <w:rPr>
      <w:rFonts w:ascii="Verdana" w:hAnsi="Verdana" w:eastAsia="Times New Roman" w:cs="Times New Roman"/>
      <w:sz w:val="56"/>
      <w:szCs w:val="56"/>
      <w:lang w:eastAsia="pt-BR"/>
    </w:rPr>
  </w:style>
  <w:style w:type="character" w:styleId="TextodebaloChar" w:customStyle="1">
    <w:name w:val="Texto de balão Char"/>
    <w:basedOn w:val="DefaultParagraphFont"/>
    <w:link w:val="Textodebalo"/>
    <w:uiPriority w:val="99"/>
    <w:semiHidden/>
    <w:qFormat/>
    <w:rsid w:val="00e61725"/>
    <w:rPr>
      <w:rFonts w:ascii="Tahoma" w:hAnsi="Tahoma" w:eastAsia="Times New Roman" w:cs="Tahoma"/>
      <w:sz w:val="16"/>
      <w:szCs w:val="16"/>
      <w:lang w:eastAsia="pt-BR"/>
    </w:rPr>
  </w:style>
  <w:style w:type="character" w:styleId="ListLabel1">
    <w:name w:val="ListLabel 1"/>
    <w:qFormat/>
    <w:rPr>
      <w:rFonts w:cs="Calibri"/>
      <w:b/>
      <w:sz w:val="24"/>
    </w:rPr>
  </w:style>
  <w:style w:type="character" w:styleId="LinkdaInternet">
    <w:name w:val="Link da Internet"/>
    <w:rPr>
      <w:color w:val="000080"/>
      <w:u w:val="single"/>
      <w:lang w:val="zxx" w:eastAsia="zxx" w:bidi="zxx"/>
    </w:rPr>
  </w:style>
  <w:style w:type="character" w:styleId="ListLabel2">
    <w:name w:val="ListLabel 2"/>
    <w:qFormat/>
    <w:rPr>
      <w:rFonts w:ascii="Calibri" w:hAnsi="Calibri" w:cs="Calibri"/>
      <w:b/>
      <w:sz w:val="24"/>
    </w:rPr>
  </w:style>
  <w:style w:type="character" w:styleId="ListLabel3">
    <w:name w:val="ListLabel 3"/>
    <w:qFormat/>
    <w:rPr>
      <w:rFonts w:ascii="Calibri" w:hAnsi="Calibri" w:cs="Calibri" w:asciiTheme="minorHAnsi" w:cstheme="minorHAnsi" w:hAnsiTheme="minorHAnsi"/>
      <w:sz w:val="24"/>
      <w:szCs w:val="24"/>
    </w:rPr>
  </w:style>
  <w:style w:type="character" w:styleId="Nfaseforte">
    <w:name w:val="Ênfase forte"/>
    <w:qFormat/>
    <w:rPr>
      <w:b/>
      <w:bCs/>
    </w:rPr>
  </w:style>
  <w:style w:type="character" w:styleId="Nfase">
    <w:name w:val="Ênfase"/>
    <w:qFormat/>
    <w:rPr>
      <w:i/>
      <w:iCs/>
    </w:rPr>
  </w:style>
  <w:style w:type="character" w:styleId="ListLabel4">
    <w:name w:val="ListLabel 4"/>
    <w:qFormat/>
    <w:rPr>
      <w:rFonts w:ascii="Calibri" w:hAnsi="Calibri" w:cs="Calibri"/>
      <w:b/>
      <w:sz w:val="24"/>
    </w:rPr>
  </w:style>
  <w:style w:type="character" w:styleId="ListLabel5">
    <w:name w:val="ListLabel 5"/>
    <w:qFormat/>
    <w:rPr>
      <w:rFonts w:ascii="Calibri" w:hAnsi="Calibri" w:cs="Calibri" w:asciiTheme="minorHAnsi" w:cstheme="minorHAnsi" w:hAnsiTheme="minorHAnsi"/>
      <w:sz w:val="24"/>
      <w:szCs w:val="24"/>
    </w:rPr>
  </w:style>
  <w:style w:type="character" w:styleId="ListLabel6">
    <w:name w:val="ListLabel 6"/>
    <w:qFormat/>
    <w:rPr>
      <w:rFonts w:ascii="Calibri" w:hAnsi="Calibri" w:cs="Calibri"/>
      <w:b/>
      <w:sz w:val="24"/>
    </w:rPr>
  </w:style>
  <w:style w:type="character" w:styleId="ListLabel7">
    <w:name w:val="ListLabel 7"/>
    <w:qFormat/>
    <w:rPr>
      <w:rFonts w:ascii="Calibri" w:hAnsi="Calibri" w:cs="Calibri" w:asciiTheme="minorHAnsi" w:cstheme="minorHAnsi" w:hAnsiTheme="minorHAnsi"/>
      <w:sz w:val="24"/>
      <w:szCs w:val="24"/>
    </w:rPr>
  </w:style>
  <w:style w:type="character" w:styleId="ListLabel8">
    <w:name w:val="ListLabel 8"/>
    <w:qFormat/>
    <w:rPr>
      <w:rFonts w:ascii="Calibri" w:hAnsi="Calibri" w:cs="Calibri"/>
      <w:b/>
      <w:sz w:val="24"/>
    </w:rPr>
  </w:style>
  <w:style w:type="character" w:styleId="ListLabel9">
    <w:name w:val="ListLabel 9"/>
    <w:qFormat/>
    <w:rPr>
      <w:rFonts w:ascii="Calibri" w:hAnsi="Calibri" w:cs="Calibri" w:asciiTheme="minorHAnsi" w:cstheme="minorHAnsi" w:hAnsiTheme="minorHAnsi"/>
      <w:sz w:val="24"/>
      <w:szCs w:val="24"/>
    </w:rPr>
  </w:style>
  <w:style w:type="character" w:styleId="ListLabel10">
    <w:name w:val="ListLabel 10"/>
    <w:qFormat/>
    <w:rPr>
      <w:rFonts w:ascii="Calibri" w:hAnsi="Calibri" w:cs="Calibri"/>
      <w:b/>
      <w:sz w:val="24"/>
    </w:rPr>
  </w:style>
  <w:style w:type="character" w:styleId="ListLabel11">
    <w:name w:val="ListLabel 11"/>
    <w:qFormat/>
    <w:rPr>
      <w:rFonts w:ascii="Calibri" w:hAnsi="Calibri" w:cs="Calibri" w:asciiTheme="minorHAnsi" w:cstheme="minorHAnsi" w:hAnsiTheme="minorHAnsi"/>
      <w:sz w:val="24"/>
      <w:szCs w:val="24"/>
    </w:rPr>
  </w:style>
  <w:style w:type="character" w:styleId="ListLabel12">
    <w:name w:val="ListLabel 12"/>
    <w:qFormat/>
    <w:rPr>
      <w:rFonts w:ascii="Calibri" w:hAnsi="Calibri" w:cs="Calibri"/>
      <w:b/>
      <w:sz w:val="24"/>
    </w:rPr>
  </w:style>
  <w:style w:type="character" w:styleId="ListLabel13">
    <w:name w:val="ListLabel 13"/>
    <w:qFormat/>
    <w:rPr>
      <w:rFonts w:ascii="Calibri" w:hAnsi="Calibri" w:cs="Calibri" w:asciiTheme="minorHAnsi" w:cstheme="minorHAnsi" w:hAnsiTheme="minorHAnsi"/>
      <w:sz w:val="24"/>
      <w:szCs w:val="24"/>
    </w:rPr>
  </w:style>
  <w:style w:type="character" w:styleId="ListLabel14">
    <w:name w:val="ListLabel 14"/>
    <w:qFormat/>
    <w:rPr>
      <w:rFonts w:ascii="Calibri" w:hAnsi="Calibri" w:cs="Calibri"/>
      <w:b/>
      <w:sz w:val="24"/>
    </w:rPr>
  </w:style>
  <w:style w:type="character" w:styleId="ListLabel15">
    <w:name w:val="ListLabel 15"/>
    <w:qFormat/>
    <w:rPr>
      <w:rFonts w:ascii="Calibri" w:hAnsi="Calibri" w:cs="Calibri" w:asciiTheme="minorHAnsi" w:cstheme="minorHAnsi" w:hAnsiTheme="minorHAnsi"/>
      <w:sz w:val="24"/>
      <w:szCs w:val="24"/>
    </w:rPr>
  </w:style>
  <w:style w:type="character" w:styleId="ListLabel16">
    <w:name w:val="ListLabel 16"/>
    <w:qFormat/>
    <w:rPr>
      <w:rFonts w:ascii="Calibri" w:hAnsi="Calibri" w:cs="Calibri"/>
      <w:b/>
      <w:sz w:val="24"/>
    </w:rPr>
  </w:style>
  <w:style w:type="character" w:styleId="ListLabel17">
    <w:name w:val="ListLabel 17"/>
    <w:qFormat/>
    <w:rPr>
      <w:rFonts w:ascii="Calibri" w:hAnsi="Calibri" w:cs="Calibri" w:asciiTheme="minorHAnsi" w:cstheme="minorHAnsi" w:hAnsiTheme="minorHAnsi"/>
      <w:sz w:val="24"/>
      <w:szCs w:val="24"/>
    </w:rPr>
  </w:style>
  <w:style w:type="character" w:styleId="Smbolosdenumerao">
    <w:name w:val="Símbolos de numeração"/>
    <w:qFormat/>
    <w:rPr/>
  </w:style>
  <w:style w:type="character" w:styleId="ListLabel18">
    <w:name w:val="ListLabel 18"/>
    <w:qFormat/>
    <w:rPr>
      <w:rFonts w:ascii="Calibri" w:hAnsi="Calibri" w:cs="Calibri"/>
      <w:b/>
      <w:sz w:val="24"/>
    </w:rPr>
  </w:style>
  <w:style w:type="character" w:styleId="ListLabel19">
    <w:name w:val="ListLabel 19"/>
    <w:qFormat/>
    <w:rPr>
      <w:rFonts w:ascii="Calibri" w:hAnsi="Calibri" w:cs="Calibri" w:asciiTheme="minorHAnsi" w:cstheme="minorHAnsi" w:hAnsiTheme="minorHAnsi"/>
      <w:sz w:val="24"/>
      <w:szCs w:val="24"/>
    </w:rPr>
  </w:style>
  <w:style w:type="character" w:styleId="ListLabel20">
    <w:name w:val="ListLabel 20"/>
    <w:qFormat/>
    <w:rPr>
      <w:rFonts w:ascii="Calibri" w:hAnsi="Calibri" w:cs="Calibri"/>
      <w:b/>
      <w:sz w:val="24"/>
    </w:rPr>
  </w:style>
  <w:style w:type="character" w:styleId="ListLabel21">
    <w:name w:val="ListLabel 21"/>
    <w:qFormat/>
    <w:rPr>
      <w:rFonts w:ascii="Arial" w:hAnsi="Arial" w:cs="Calibri" w:cstheme="minorHAnsi"/>
      <w:sz w:val="24"/>
      <w:szCs w:val="24"/>
    </w:rPr>
  </w:style>
  <w:style w:type="paragraph" w:styleId="Ttulo">
    <w:name w:val="Título"/>
    <w:basedOn w:val="Normal"/>
    <w:next w:val="Corpodetexto"/>
    <w:qFormat/>
    <w:pPr>
      <w:keepNext w:val="true"/>
      <w:spacing w:before="240" w:after="120"/>
    </w:pPr>
    <w:rPr>
      <w:rFonts w:ascii="Liberation Sans" w:hAnsi="Liberation Sans" w:eastAsia="Microsoft YaHei" w:cs="Lucida Sans"/>
      <w:sz w:val="28"/>
      <w:szCs w:val="28"/>
    </w:rPr>
  </w:style>
  <w:style w:type="paragraph" w:styleId="Corpodetexto">
    <w:name w:val="Body Text"/>
    <w:basedOn w:val="Normal"/>
    <w:next w:val="Normal"/>
    <w:link w:val="CorpodetextoChar"/>
    <w:rsid w:val="001d0214"/>
    <w:pPr/>
    <w:rPr>
      <w:rFonts w:ascii="Times New Roman" w:hAnsi="Times New Roman"/>
      <w:sz w:val="24"/>
      <w:szCs w:val="24"/>
    </w:rPr>
  </w:style>
  <w:style w:type="paragraph" w:styleId="Lista">
    <w:name w:val="List"/>
    <w:basedOn w:val="Corpodetexto"/>
    <w:pPr/>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NormalWeb">
    <w:name w:val="Normal (Web)"/>
    <w:basedOn w:val="Normal"/>
    <w:uiPriority w:val="99"/>
    <w:qFormat/>
    <w:rsid w:val="001d0214"/>
    <w:pPr>
      <w:spacing w:beforeAutospacing="1" w:afterAutospacing="1"/>
    </w:pPr>
    <w:rPr>
      <w:rFonts w:ascii="Times New Roman" w:hAnsi="Times New Roman"/>
      <w:sz w:val="24"/>
      <w:szCs w:val="24"/>
    </w:rPr>
  </w:style>
  <w:style w:type="paragraph" w:styleId="Cabealho">
    <w:name w:val="Header"/>
    <w:basedOn w:val="Normal"/>
    <w:link w:val="CabealhoChar"/>
    <w:rsid w:val="001d0214"/>
    <w:pPr>
      <w:tabs>
        <w:tab w:val="center" w:pos="4252" w:leader="none"/>
        <w:tab w:val="right" w:pos="8504" w:leader="none"/>
      </w:tabs>
    </w:pPr>
    <w:rPr/>
  </w:style>
  <w:style w:type="paragraph" w:styleId="Rodap">
    <w:name w:val="Footer"/>
    <w:basedOn w:val="Normal"/>
    <w:link w:val="RodapChar"/>
    <w:rsid w:val="001d0214"/>
    <w:pPr>
      <w:tabs>
        <w:tab w:val="center" w:pos="4252" w:leader="none"/>
        <w:tab w:val="right" w:pos="8504" w:leader="none"/>
      </w:tabs>
    </w:pPr>
    <w:rPr/>
  </w:style>
  <w:style w:type="paragraph" w:styleId="Corpodetextorecuado">
    <w:name w:val="Body Text Indent"/>
    <w:basedOn w:val="Normal"/>
    <w:link w:val="RecuodecorpodetextoChar"/>
    <w:uiPriority w:val="99"/>
    <w:semiHidden/>
    <w:unhideWhenUsed/>
    <w:rsid w:val="001d0214"/>
    <w:pPr>
      <w:spacing w:before="0" w:after="120"/>
      <w:ind w:left="283" w:hanging="0"/>
    </w:pPr>
    <w:rPr/>
  </w:style>
  <w:style w:type="paragraph" w:styleId="BalloonText">
    <w:name w:val="Balloon Text"/>
    <w:basedOn w:val="Normal"/>
    <w:link w:val="TextodebaloChar"/>
    <w:uiPriority w:val="99"/>
    <w:semiHidden/>
    <w:unhideWhenUsed/>
    <w:qFormat/>
    <w:rsid w:val="00e61725"/>
    <w:pPr/>
    <w:rPr>
      <w:rFonts w:ascii="Tahoma" w:hAnsi="Tahoma" w:cs="Tahoma"/>
      <w:sz w:val="16"/>
      <w:szCs w:val="16"/>
    </w:rPr>
  </w:style>
  <w:style w:type="paragraph" w:styleId="Contedodoquadro">
    <w:name w:val="Conteúdo do quadro"/>
    <w:basedOn w:val="Normal"/>
    <w:qFormat/>
    <w:pPr/>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header" Target="header1.xml"/><Relationship Id="rId8" Type="http://schemas.openxmlformats.org/officeDocument/2006/relationships/hyperlink" Target="http://blog.cancaonova.com/padrejoaozinho/2009/06/22/oracao-oficial-para-o-ano-sacerdotal/" TargetMode="External"/><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Application>LibreOffice/6.0.2.1$Windows_X86_64 LibreOffice_project/f7f06a8f319e4b62f9bc5095aa112a65d2f3ac89</Application>
  <Pages>13</Pages>
  <Words>3378</Words>
  <Characters>16377</Characters>
  <CharactersWithSpaces>19760</CharactersWithSpaces>
  <Paragraphs>202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2014-05-26T18:46:00Z</dcterms:created>
  <dc:creator>Irmã Maurinea</dc:creator>
  <dc:description/>
  <dc:language>pt-BR</dc:language>
  <cp:lastModifiedBy/>
  <cp:lastPrinted>2014-05-26T20:04:00Z</cp:lastPrinted>
  <dcterms:modified xsi:type="dcterms:W3CDTF">2018-05-29T15:13:03Z</dcterms:modified>
  <cp:revision>36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